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Толстихинского сельсовета</w:t>
      </w: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Уярского района</w:t>
      </w: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8D6195" w:rsidRDefault="008D6195" w:rsidP="00EA458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D6195" w:rsidRDefault="008D6195" w:rsidP="000F7139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31.03.2015 г.                            </w:t>
      </w:r>
      <w:r>
        <w:rPr>
          <w:rFonts w:ascii="Times New Roman" w:hAnsi="Times New Roman"/>
          <w:sz w:val="24"/>
        </w:rPr>
        <w:t xml:space="preserve">с. Толстихино                                                </w:t>
      </w:r>
      <w:r>
        <w:rPr>
          <w:rFonts w:ascii="Times New Roman" w:hAnsi="Times New Roman"/>
          <w:sz w:val="32"/>
        </w:rPr>
        <w:t>№ 42-п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32"/>
        </w:rPr>
      </w:pPr>
    </w:p>
    <w:p w:rsidR="008D6195" w:rsidRDefault="008D6195" w:rsidP="000F7139">
      <w:pPr>
        <w:spacing w:after="0" w:line="240" w:lineRule="auto"/>
        <w:rPr>
          <w:rFonts w:ascii="Times New Roman" w:hAnsi="Times New Roman"/>
          <w:sz w:val="32"/>
        </w:rPr>
      </w:pP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24.09.2014 г. № 79-п «Об утверждении 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Тостихинского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сельсовета Уярского района «Поселок наш родной 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 Толстихинский сельсовет»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2015 год и плановый период 2016-2017 годы.»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AC29EE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179 Бюджетного кодекса РФ, решением Толстихинского Совета депутатов от 25.12.2014 г. №2-95 «О бюджете Толстихинского сельсовета на 2015 год и плановый период 2016-2017 годы» ( в редакции от 20.03.2015 г. № 2-97), Постановлением администрации Толстихинского сельсовета Уярского района от 14.09.2013 г. № 87-п  «Об утверждении Порядка принятия решений о разработке муниципальных программ Толстихинского сельсовета, их формировании и реализации»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ПОСТАНЯВЛЯЮ:</w:t>
      </w:r>
    </w:p>
    <w:p w:rsidR="008D6195" w:rsidRDefault="008D6195" w:rsidP="00AC29EE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нзменения Постановление от 24.09.2014 г. № 79-п, изложив его в редакции данного постановления и приложений к нему.</w:t>
      </w:r>
    </w:p>
    <w:p w:rsidR="008D6195" w:rsidRDefault="008D6195" w:rsidP="000F7139">
      <w:pPr>
        <w:spacing w:after="0" w:line="240" w:lineRule="auto"/>
        <w:rPr>
          <w:rFonts w:ascii="Times New Roman" w:hAnsi="Times New Roman"/>
          <w:sz w:val="24"/>
        </w:rPr>
      </w:pPr>
    </w:p>
    <w:p w:rsidR="008D6195" w:rsidRPr="005E29BB" w:rsidRDefault="008D6195" w:rsidP="005E7F26">
      <w:pPr>
        <w:pStyle w:val="ListParagraph"/>
        <w:ind w:left="786"/>
        <w:rPr>
          <w:rFonts w:ascii="Times New Roman" w:hAnsi="Times New Roman"/>
          <w:sz w:val="24"/>
        </w:rPr>
      </w:pPr>
    </w:p>
    <w:p w:rsidR="008D6195" w:rsidRDefault="008D6195" w:rsidP="001123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:rsidR="008D6195" w:rsidRPr="005E29BB" w:rsidRDefault="008D6195" w:rsidP="005E29BB">
      <w:pPr>
        <w:pStyle w:val="ListParagraph"/>
        <w:rPr>
          <w:rFonts w:ascii="Times New Roman" w:hAnsi="Times New Roman"/>
          <w:sz w:val="24"/>
        </w:rPr>
      </w:pPr>
    </w:p>
    <w:p w:rsidR="008D6195" w:rsidRDefault="008D6195" w:rsidP="001123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вступает в силу на следующий день после дня его официального опубликования в общественно-политической газете Уярского района «Вперед» и размещения на официальном сайте Толстихинского сельсовета </w:t>
      </w:r>
      <w:r>
        <w:rPr>
          <w:rFonts w:ascii="Times New Roman" w:hAnsi="Times New Roman"/>
          <w:sz w:val="24"/>
          <w:lang w:val="en-US"/>
        </w:rPr>
        <w:t>stolstihino</w:t>
      </w:r>
      <w:r w:rsidRPr="00AC29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bdu</w:t>
      </w:r>
      <w:r w:rsidRPr="00AC29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su</w:t>
      </w:r>
      <w:r>
        <w:rPr>
          <w:rFonts w:ascii="Times New Roman" w:hAnsi="Times New Roman"/>
          <w:sz w:val="24"/>
        </w:rPr>
        <w:t xml:space="preserve"> и распространяется на правоотношения, возникшие с 1 января 201</w:t>
      </w:r>
      <w:r w:rsidRPr="00AC29EE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года.</w:t>
      </w:r>
    </w:p>
    <w:p w:rsidR="008D6195" w:rsidRPr="00362B3D" w:rsidRDefault="008D6195" w:rsidP="00112349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</w:p>
    <w:p w:rsidR="008D6195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</w:p>
    <w:p w:rsidR="008D6195" w:rsidRPr="00362B3D" w:rsidRDefault="008D6195" w:rsidP="00362B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Глава сельсовета:                                           В.Э. Берзин</w:t>
      </w:r>
    </w:p>
    <w:sectPr w:rsidR="008D6195" w:rsidRPr="00362B3D" w:rsidSect="00DE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243"/>
    <w:multiLevelType w:val="hybridMultilevel"/>
    <w:tmpl w:val="C36A3B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8A"/>
    <w:rsid w:val="00012254"/>
    <w:rsid w:val="000D6329"/>
    <w:rsid w:val="000F7139"/>
    <w:rsid w:val="00112349"/>
    <w:rsid w:val="0029412D"/>
    <w:rsid w:val="002B2DAE"/>
    <w:rsid w:val="00362B3D"/>
    <w:rsid w:val="00447FFB"/>
    <w:rsid w:val="004F16DF"/>
    <w:rsid w:val="00584F91"/>
    <w:rsid w:val="005D7FA1"/>
    <w:rsid w:val="005E29BB"/>
    <w:rsid w:val="005E7F26"/>
    <w:rsid w:val="007D1E49"/>
    <w:rsid w:val="00811BA7"/>
    <w:rsid w:val="008832A2"/>
    <w:rsid w:val="008B4E91"/>
    <w:rsid w:val="008D6195"/>
    <w:rsid w:val="0098245B"/>
    <w:rsid w:val="00982861"/>
    <w:rsid w:val="009F0459"/>
    <w:rsid w:val="00A33FA2"/>
    <w:rsid w:val="00A50B3E"/>
    <w:rsid w:val="00AA18D5"/>
    <w:rsid w:val="00AA3F3E"/>
    <w:rsid w:val="00AB081D"/>
    <w:rsid w:val="00AC29EE"/>
    <w:rsid w:val="00C34E27"/>
    <w:rsid w:val="00DE03B5"/>
    <w:rsid w:val="00DF179F"/>
    <w:rsid w:val="00E8744D"/>
    <w:rsid w:val="00EA458A"/>
    <w:rsid w:val="00F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Suhonout</cp:lastModifiedBy>
  <cp:revision>23</cp:revision>
  <cp:lastPrinted>2014-04-14T07:32:00Z</cp:lastPrinted>
  <dcterms:created xsi:type="dcterms:W3CDTF">2014-04-11T07:13:00Z</dcterms:created>
  <dcterms:modified xsi:type="dcterms:W3CDTF">2015-04-16T04:48:00Z</dcterms:modified>
</cp:coreProperties>
</file>