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B9" w:rsidRDefault="008C785D" w:rsidP="008C785D">
      <w:pPr>
        <w:jc w:val="center"/>
        <w:rPr>
          <w:sz w:val="28"/>
          <w:szCs w:val="28"/>
        </w:rPr>
      </w:pPr>
      <w:r w:rsidRPr="00323DB9">
        <w:rPr>
          <w:sz w:val="28"/>
          <w:szCs w:val="28"/>
        </w:rPr>
        <w:t>КРАСНОЯРСКИЙ КРАЙ</w:t>
      </w:r>
    </w:p>
    <w:p w:rsidR="008C785D" w:rsidRPr="00323DB9" w:rsidRDefault="008C785D" w:rsidP="008C785D">
      <w:pPr>
        <w:jc w:val="center"/>
        <w:rPr>
          <w:sz w:val="28"/>
          <w:szCs w:val="28"/>
        </w:rPr>
      </w:pPr>
      <w:r w:rsidRPr="00323DB9">
        <w:rPr>
          <w:sz w:val="28"/>
          <w:szCs w:val="28"/>
        </w:rPr>
        <w:t xml:space="preserve">  УЯРСКИЙ РАЙОН</w:t>
      </w:r>
    </w:p>
    <w:p w:rsidR="008C785D" w:rsidRPr="00323DB9" w:rsidRDefault="008C785D" w:rsidP="008C785D">
      <w:pPr>
        <w:jc w:val="center"/>
        <w:rPr>
          <w:sz w:val="28"/>
          <w:szCs w:val="28"/>
        </w:rPr>
      </w:pPr>
      <w:r w:rsidRPr="00323DB9">
        <w:rPr>
          <w:sz w:val="28"/>
          <w:szCs w:val="28"/>
        </w:rPr>
        <w:t xml:space="preserve"> </w:t>
      </w:r>
      <w:r w:rsidR="00323DB9">
        <w:rPr>
          <w:sz w:val="28"/>
          <w:szCs w:val="28"/>
        </w:rPr>
        <w:t>ТОЛСТИХИНСКИЙ</w:t>
      </w:r>
      <w:r w:rsidRPr="00323DB9">
        <w:rPr>
          <w:sz w:val="28"/>
          <w:szCs w:val="28"/>
        </w:rPr>
        <w:t xml:space="preserve"> СЕЛЬСКИЙ СОВЕТ ДЕПУТАТОВ</w:t>
      </w:r>
    </w:p>
    <w:p w:rsidR="008C785D" w:rsidRPr="00083FA2" w:rsidRDefault="008C785D" w:rsidP="003E01D1">
      <w:pPr>
        <w:rPr>
          <w:b/>
          <w:sz w:val="28"/>
          <w:szCs w:val="28"/>
        </w:rPr>
      </w:pPr>
    </w:p>
    <w:p w:rsidR="008C785D" w:rsidRPr="00083FA2" w:rsidRDefault="008C785D" w:rsidP="008C785D">
      <w:pPr>
        <w:jc w:val="center"/>
        <w:rPr>
          <w:b/>
          <w:sz w:val="28"/>
          <w:szCs w:val="28"/>
        </w:rPr>
      </w:pPr>
      <w:r w:rsidRPr="00083FA2">
        <w:rPr>
          <w:b/>
          <w:sz w:val="28"/>
          <w:szCs w:val="28"/>
        </w:rPr>
        <w:t>РЕШЕНИЕ</w:t>
      </w:r>
      <w:r w:rsidR="00A27F7C">
        <w:rPr>
          <w:b/>
          <w:sz w:val="28"/>
          <w:szCs w:val="28"/>
        </w:rPr>
        <w:t xml:space="preserve"> </w:t>
      </w:r>
    </w:p>
    <w:p w:rsidR="008C785D" w:rsidRPr="00865594" w:rsidRDefault="008C785D" w:rsidP="00285A00">
      <w:pPr>
        <w:rPr>
          <w:sz w:val="28"/>
          <w:szCs w:val="28"/>
        </w:rPr>
      </w:pPr>
    </w:p>
    <w:p w:rsidR="008C785D" w:rsidRPr="00067135" w:rsidRDefault="00705F8E" w:rsidP="008C785D">
      <w:pPr>
        <w:jc w:val="both"/>
      </w:pPr>
      <w:r w:rsidRPr="00067135">
        <w:t>2</w:t>
      </w:r>
      <w:r w:rsidR="00323DB9" w:rsidRPr="00067135">
        <w:t>8</w:t>
      </w:r>
      <w:r w:rsidRPr="00067135">
        <w:t xml:space="preserve"> </w:t>
      </w:r>
      <w:r w:rsidR="00323DB9" w:rsidRPr="00067135">
        <w:t>декабря</w:t>
      </w:r>
      <w:r w:rsidR="00865594" w:rsidRPr="00067135">
        <w:t xml:space="preserve"> 2017г.</w:t>
      </w:r>
      <w:r w:rsidR="00083FA2" w:rsidRPr="00067135">
        <w:t xml:space="preserve">       </w:t>
      </w:r>
      <w:r w:rsidR="008C785D" w:rsidRPr="00067135">
        <w:t xml:space="preserve">   </w:t>
      </w:r>
      <w:r w:rsidR="00EA035B" w:rsidRPr="00067135">
        <w:t xml:space="preserve">   </w:t>
      </w:r>
      <w:r w:rsidR="00083FA2" w:rsidRPr="00067135">
        <w:t xml:space="preserve">       </w:t>
      </w:r>
      <w:r w:rsidR="00EA035B" w:rsidRPr="00067135">
        <w:t xml:space="preserve">   </w:t>
      </w:r>
      <w:r w:rsidR="00865594" w:rsidRPr="00067135">
        <w:t xml:space="preserve"> с</w:t>
      </w:r>
      <w:r w:rsidR="008C785D" w:rsidRPr="00067135">
        <w:t>.</w:t>
      </w:r>
      <w:r w:rsidR="00323DB9" w:rsidRPr="00067135">
        <w:t>Толстихино</w:t>
      </w:r>
      <w:r w:rsidR="008C785D" w:rsidRPr="00067135">
        <w:t xml:space="preserve">                </w:t>
      </w:r>
      <w:r w:rsidR="00083FA2" w:rsidRPr="00067135">
        <w:t xml:space="preserve">  </w:t>
      </w:r>
      <w:r w:rsidR="008C785D" w:rsidRPr="00067135">
        <w:t xml:space="preserve"> </w:t>
      </w:r>
      <w:r w:rsidR="00EA035B" w:rsidRPr="00067135">
        <w:t xml:space="preserve">  </w:t>
      </w:r>
      <w:r w:rsidR="008C785D" w:rsidRPr="00067135">
        <w:t xml:space="preserve">           №</w:t>
      </w:r>
      <w:r w:rsidR="00EA035B" w:rsidRPr="00067135">
        <w:t xml:space="preserve"> </w:t>
      </w:r>
      <w:r w:rsidR="00323DB9" w:rsidRPr="00067135">
        <w:t>2-47</w:t>
      </w:r>
    </w:p>
    <w:p w:rsidR="00D044C1" w:rsidRPr="00067135" w:rsidRDefault="00D044C1" w:rsidP="008C785D">
      <w:pPr>
        <w:jc w:val="both"/>
        <w:rPr>
          <w:b/>
        </w:rPr>
      </w:pPr>
    </w:p>
    <w:p w:rsidR="004A7C4F" w:rsidRPr="00067135" w:rsidRDefault="004A7C4F" w:rsidP="008C785D">
      <w:pPr>
        <w:jc w:val="both"/>
        <w:rPr>
          <w:b/>
        </w:rPr>
      </w:pPr>
    </w:p>
    <w:p w:rsidR="00D044C1" w:rsidRPr="00067135" w:rsidRDefault="00EA035B" w:rsidP="008C785D">
      <w:pPr>
        <w:jc w:val="both"/>
      </w:pPr>
      <w:r w:rsidRPr="00067135">
        <w:t>О</w:t>
      </w:r>
      <w:r w:rsidR="008C785D" w:rsidRPr="00067135">
        <w:t>б оплате труда выборных должностных лиц,</w:t>
      </w:r>
    </w:p>
    <w:p w:rsidR="00D044C1" w:rsidRPr="00067135" w:rsidRDefault="008C785D" w:rsidP="008C785D">
      <w:pPr>
        <w:jc w:val="both"/>
      </w:pPr>
      <w:r w:rsidRPr="00067135">
        <w:t xml:space="preserve"> осуществляющих свои полномочия на постоянной</w:t>
      </w:r>
    </w:p>
    <w:p w:rsidR="00A27F7C" w:rsidRPr="00067135" w:rsidRDefault="00A27F7C" w:rsidP="008C785D">
      <w:pPr>
        <w:jc w:val="both"/>
      </w:pPr>
      <w:r w:rsidRPr="00067135">
        <w:t xml:space="preserve"> </w:t>
      </w:r>
      <w:r w:rsidR="008C785D" w:rsidRPr="00067135">
        <w:t>основе</w:t>
      </w:r>
      <w:r w:rsidRPr="00067135">
        <w:t xml:space="preserve">, </w:t>
      </w:r>
      <w:r w:rsidR="00EF3783" w:rsidRPr="00067135">
        <w:t>и муниципальных служащих</w:t>
      </w:r>
      <w:r w:rsidRPr="00067135">
        <w:t xml:space="preserve"> </w:t>
      </w:r>
      <w:r w:rsidR="00323DB9" w:rsidRPr="00067135">
        <w:t>Толстихинского</w:t>
      </w:r>
    </w:p>
    <w:p w:rsidR="00EF3783" w:rsidRPr="00067135" w:rsidRDefault="00A27F7C" w:rsidP="008C785D">
      <w:pPr>
        <w:jc w:val="both"/>
      </w:pPr>
      <w:r w:rsidRPr="00067135">
        <w:t>сельсовета Уярского района</w:t>
      </w:r>
      <w:r w:rsidR="008816D6" w:rsidRPr="00067135">
        <w:t xml:space="preserve"> </w:t>
      </w:r>
    </w:p>
    <w:p w:rsidR="00EF3783" w:rsidRPr="00067135" w:rsidRDefault="00EF3783" w:rsidP="008C785D">
      <w:pPr>
        <w:jc w:val="both"/>
      </w:pPr>
    </w:p>
    <w:p w:rsidR="003B63D7" w:rsidRPr="00067135" w:rsidRDefault="003B63D7" w:rsidP="003B63D7">
      <w:pPr>
        <w:widowControl w:val="0"/>
        <w:autoSpaceDE w:val="0"/>
        <w:autoSpaceDN w:val="0"/>
        <w:adjustRightInd w:val="0"/>
        <w:ind w:firstLine="540"/>
        <w:jc w:val="both"/>
      </w:pPr>
      <w:r w:rsidRPr="00067135">
        <w:t>В целях реализации пункта 3 перечня поручения Губернатора от 23.07.2017 г. № 103 ГП, руководствуясь статьей 53 Федерального закона от 06.10.2003 г. № 131-ФЗ «Об общих принципах организации местного самоуправления в Российской Федерации, Постановлением Совета администрации Красноярского края от 29.12.2007 г. № 512-п «Онормативах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служащих», в соответствии со статьей 54 Устава Толстихинского сельсовета Толстихинский сельский Совет днпутатов РЕШИЛ:</w:t>
      </w:r>
    </w:p>
    <w:p w:rsidR="005601D1" w:rsidRPr="00067135" w:rsidRDefault="005601D1" w:rsidP="00D044C1">
      <w:pPr>
        <w:ind w:firstLine="851"/>
        <w:jc w:val="both"/>
      </w:pPr>
    </w:p>
    <w:p w:rsidR="00285A00" w:rsidRPr="00067135" w:rsidRDefault="00FB247E" w:rsidP="00D044C1">
      <w:pPr>
        <w:ind w:firstLine="851"/>
        <w:jc w:val="both"/>
      </w:pPr>
      <w:r w:rsidRPr="00067135">
        <w:t xml:space="preserve">Утвердить </w:t>
      </w:r>
      <w:r w:rsidR="00D044C1" w:rsidRPr="00067135">
        <w:t>порядок оплаты</w:t>
      </w:r>
      <w:r w:rsidRPr="00067135">
        <w:t xml:space="preserve"> труда выборных должностных лиц, осуществляющих свои полномочия на постоянной основе, и муниципальных служащих</w:t>
      </w:r>
      <w:r w:rsidR="00A27F7C" w:rsidRPr="00067135">
        <w:t xml:space="preserve"> </w:t>
      </w:r>
      <w:r w:rsidR="003B63D7" w:rsidRPr="00067135">
        <w:t>Толстихинского</w:t>
      </w:r>
      <w:r w:rsidR="00A27F7C" w:rsidRPr="00067135">
        <w:t xml:space="preserve"> сельсовета Уярского района</w:t>
      </w:r>
      <w:r w:rsidR="00D044C1" w:rsidRPr="00067135">
        <w:t>.</w:t>
      </w:r>
    </w:p>
    <w:p w:rsidR="004773F1" w:rsidRPr="00067135" w:rsidRDefault="004773F1" w:rsidP="00D044C1">
      <w:pPr>
        <w:rPr>
          <w:b/>
        </w:rPr>
      </w:pPr>
    </w:p>
    <w:p w:rsidR="00ED73E4" w:rsidRPr="00067135" w:rsidRDefault="00ED73E4" w:rsidP="007D5D66">
      <w:pPr>
        <w:jc w:val="center"/>
        <w:rPr>
          <w:b/>
        </w:rPr>
      </w:pPr>
      <w:r w:rsidRPr="00067135">
        <w:rPr>
          <w:b/>
        </w:rPr>
        <w:t>Статья 1. Общие положения</w:t>
      </w:r>
    </w:p>
    <w:p w:rsidR="00ED73E4" w:rsidRPr="00067135" w:rsidRDefault="00ED73E4" w:rsidP="00ED73E4">
      <w:pPr>
        <w:jc w:val="both"/>
      </w:pPr>
      <w:r w:rsidRPr="00067135">
        <w:t xml:space="preserve">  </w:t>
      </w:r>
    </w:p>
    <w:p w:rsidR="00ED73E4" w:rsidRPr="00067135" w:rsidRDefault="00D044C1" w:rsidP="001A1D6F">
      <w:pPr>
        <w:numPr>
          <w:ilvl w:val="0"/>
          <w:numId w:val="27"/>
        </w:numPr>
        <w:ind w:left="0" w:firstLine="851"/>
        <w:jc w:val="both"/>
      </w:pPr>
      <w:r w:rsidRPr="00067135">
        <w:t>Настоящий порядок</w:t>
      </w:r>
      <w:r w:rsidR="002329EE" w:rsidRPr="00067135">
        <w:t xml:space="preserve"> </w:t>
      </w:r>
      <w:r w:rsidR="00ED73E4" w:rsidRPr="00067135">
        <w:t xml:space="preserve">устанавливает </w:t>
      </w:r>
      <w:r w:rsidR="00F033D0" w:rsidRPr="00067135">
        <w:t>размеры</w:t>
      </w:r>
      <w:r w:rsidR="00ED73E4" w:rsidRPr="00067135">
        <w:t xml:space="preserve"> оплаты труда депутатов, выборных должностных лиц,  осуществляющих свои полномочия на постоянной основе, и муниципальных служащих</w:t>
      </w:r>
      <w:r w:rsidR="00CA507D" w:rsidRPr="00067135">
        <w:t xml:space="preserve"> </w:t>
      </w:r>
      <w:r w:rsidR="003B63D7" w:rsidRPr="00067135">
        <w:t>Толстихинского</w:t>
      </w:r>
      <w:r w:rsidR="00CA507D" w:rsidRPr="00067135">
        <w:t xml:space="preserve"> сельсовета Уярского района</w:t>
      </w:r>
      <w:r w:rsidR="00ED73E4" w:rsidRPr="00067135">
        <w:t>.</w:t>
      </w:r>
    </w:p>
    <w:p w:rsidR="001F4BCE" w:rsidRPr="00067135" w:rsidRDefault="001F4BCE" w:rsidP="00CA507D">
      <w:pPr>
        <w:rPr>
          <w:b/>
        </w:rPr>
      </w:pPr>
    </w:p>
    <w:p w:rsidR="00ED73E4" w:rsidRPr="00067135" w:rsidRDefault="00ED73E4" w:rsidP="007D5D66">
      <w:pPr>
        <w:jc w:val="center"/>
        <w:rPr>
          <w:b/>
        </w:rPr>
      </w:pPr>
      <w:r w:rsidRPr="00067135">
        <w:rPr>
          <w:b/>
        </w:rPr>
        <w:t>Статья 2. Отнесение к группе муниципальных образований края</w:t>
      </w:r>
    </w:p>
    <w:p w:rsidR="00ED73E4" w:rsidRPr="00067135" w:rsidRDefault="00ED73E4" w:rsidP="008C785D">
      <w:pPr>
        <w:jc w:val="both"/>
        <w:rPr>
          <w:b/>
        </w:rPr>
      </w:pPr>
    </w:p>
    <w:p w:rsidR="003B1F54" w:rsidRPr="00067135" w:rsidRDefault="00FC640A" w:rsidP="001A1D6F">
      <w:pPr>
        <w:numPr>
          <w:ilvl w:val="0"/>
          <w:numId w:val="26"/>
        </w:numPr>
        <w:ind w:left="0" w:firstLine="851"/>
        <w:jc w:val="both"/>
      </w:pPr>
      <w:r w:rsidRPr="00067135">
        <w:t>В целях данного Решения признается, что муниципальное образование относится к</w:t>
      </w:r>
      <w:r w:rsidR="004773F1" w:rsidRPr="00067135">
        <w:t xml:space="preserve"> VIII </w:t>
      </w:r>
      <w:r w:rsidRPr="00067135">
        <w:t>группе муниципальных образований в соответствии с Постановлением Совета администрации Красноярского края от  29.12.2007 № 512-П «О нормативах формирования расходов на оплату труда депутатов,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и муниципальных служащих</w:t>
      </w:r>
      <w:r w:rsidR="008C0028" w:rsidRPr="00067135">
        <w:t>.</w:t>
      </w:r>
      <w:r w:rsidR="003B63D7" w:rsidRPr="00067135">
        <w:t>» (в ред от 16.12.2016 г. № 656-п)</w:t>
      </w:r>
    </w:p>
    <w:p w:rsidR="008C0028" w:rsidRPr="00067135" w:rsidRDefault="008C0028" w:rsidP="008C0028">
      <w:pPr>
        <w:jc w:val="both"/>
      </w:pPr>
    </w:p>
    <w:p w:rsidR="005D3290" w:rsidRPr="00067135" w:rsidRDefault="003B1F54" w:rsidP="00FC640A">
      <w:pPr>
        <w:jc w:val="center"/>
        <w:rPr>
          <w:b/>
        </w:rPr>
      </w:pPr>
      <w:r w:rsidRPr="00067135">
        <w:rPr>
          <w:b/>
        </w:rPr>
        <w:t xml:space="preserve">Статья 3. </w:t>
      </w:r>
      <w:r w:rsidR="005D3290" w:rsidRPr="00067135">
        <w:rPr>
          <w:b/>
        </w:rPr>
        <w:t>Значение размеров оплаты труда выборных должностных лиц</w:t>
      </w:r>
    </w:p>
    <w:p w:rsidR="005D3290" w:rsidRPr="00067135" w:rsidRDefault="005D3290" w:rsidP="005D3290">
      <w:pPr>
        <w:jc w:val="center"/>
        <w:rPr>
          <w:b/>
        </w:rPr>
      </w:pPr>
    </w:p>
    <w:p w:rsidR="005D3290" w:rsidRPr="00067135" w:rsidRDefault="005D3290" w:rsidP="005D3290">
      <w:pPr>
        <w:jc w:val="both"/>
      </w:pPr>
      <w:r w:rsidRPr="00067135">
        <w:t xml:space="preserve">            1. Оплата труда выборных должностных лиц состоит из денежного вознаграждения и ежемесячного денежного поощрения.</w:t>
      </w:r>
    </w:p>
    <w:p w:rsidR="004A7C4F" w:rsidRPr="00067135" w:rsidRDefault="005D3290" w:rsidP="005D3290">
      <w:pPr>
        <w:jc w:val="both"/>
      </w:pPr>
      <w:r w:rsidRPr="00067135">
        <w:t xml:space="preserve">            2. Размеры денежного вознаграждения и ежемесячного денежного поощрения выборных должностных лиц, осуществляющих свои полномочия на постоянной осно</w:t>
      </w:r>
      <w:r w:rsidR="008C0028" w:rsidRPr="00067135">
        <w:t xml:space="preserve">ве, </w:t>
      </w:r>
      <w:r w:rsidR="004A7C4F" w:rsidRPr="00067135">
        <w:t xml:space="preserve">составляют: </w:t>
      </w:r>
      <w:r w:rsidR="008C0028" w:rsidRPr="00067135">
        <w:t xml:space="preserve"> </w:t>
      </w:r>
    </w:p>
    <w:p w:rsidR="004A7C4F" w:rsidRPr="00067135" w:rsidRDefault="004A7C4F" w:rsidP="005D3290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060"/>
        <w:gridCol w:w="2880"/>
      </w:tblGrid>
      <w:tr w:rsidR="004A7C4F" w:rsidRPr="00067135" w:rsidTr="001412C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67135" w:rsidRDefault="004A7C4F" w:rsidP="001412C0">
            <w:pPr>
              <w:jc w:val="center"/>
            </w:pPr>
          </w:p>
          <w:p w:rsidR="004A7C4F" w:rsidRPr="00067135" w:rsidRDefault="004A7C4F" w:rsidP="001412C0">
            <w:pPr>
              <w:jc w:val="center"/>
            </w:pPr>
            <w:r w:rsidRPr="00067135">
              <w:t>Наименование</w:t>
            </w:r>
          </w:p>
          <w:p w:rsidR="004A7C4F" w:rsidRPr="00067135" w:rsidRDefault="004A7C4F" w:rsidP="001412C0">
            <w:pPr>
              <w:jc w:val="center"/>
            </w:pPr>
            <w:r w:rsidRPr="00067135">
              <w:t>должности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67135" w:rsidRDefault="004A7C4F" w:rsidP="001412C0">
            <w:pPr>
              <w:jc w:val="center"/>
            </w:pPr>
          </w:p>
          <w:p w:rsidR="004A7C4F" w:rsidRPr="00067135" w:rsidRDefault="004A7C4F" w:rsidP="001412C0">
            <w:pPr>
              <w:jc w:val="center"/>
            </w:pPr>
            <w:r w:rsidRPr="00067135">
              <w:t>Размер</w:t>
            </w:r>
          </w:p>
          <w:p w:rsidR="004A7C4F" w:rsidRPr="00067135" w:rsidRDefault="004A7C4F" w:rsidP="001412C0">
            <w:pPr>
              <w:jc w:val="center"/>
            </w:pPr>
            <w:r w:rsidRPr="00067135">
              <w:t>денежного вознаграждения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67135" w:rsidRDefault="004A7C4F" w:rsidP="001412C0">
            <w:pPr>
              <w:jc w:val="center"/>
            </w:pPr>
          </w:p>
          <w:p w:rsidR="004A7C4F" w:rsidRPr="00067135" w:rsidRDefault="004A7C4F" w:rsidP="001412C0">
            <w:pPr>
              <w:jc w:val="center"/>
            </w:pPr>
            <w:r w:rsidRPr="00067135">
              <w:t>Размер ежемесячного денежного поощрения</w:t>
            </w:r>
          </w:p>
        </w:tc>
      </w:tr>
      <w:tr w:rsidR="004A7C4F" w:rsidRPr="00067135" w:rsidTr="001412C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67135" w:rsidRDefault="004A7C4F" w:rsidP="003365C9">
            <w:pPr>
              <w:jc w:val="center"/>
            </w:pPr>
            <w:r w:rsidRPr="00067135">
              <w:t xml:space="preserve">Глава </w:t>
            </w:r>
            <w:r w:rsidR="003365C9" w:rsidRPr="00067135">
              <w:t>сельсовета</w:t>
            </w:r>
            <w:r w:rsidRPr="00067135"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67135" w:rsidRDefault="004A7C4F" w:rsidP="001412C0">
            <w:pPr>
              <w:jc w:val="center"/>
            </w:pPr>
          </w:p>
          <w:p w:rsidR="004A7C4F" w:rsidRPr="00067135" w:rsidRDefault="003365C9" w:rsidP="001412C0">
            <w:pPr>
              <w:jc w:val="center"/>
            </w:pPr>
            <w:r w:rsidRPr="00067135">
              <w:lastRenderedPageBreak/>
              <w:t>12154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067135" w:rsidRDefault="004A7C4F" w:rsidP="001412C0"/>
          <w:p w:rsidR="004A7C4F" w:rsidRPr="00067135" w:rsidRDefault="003365C9" w:rsidP="001412C0">
            <w:pPr>
              <w:jc w:val="center"/>
            </w:pPr>
            <w:r w:rsidRPr="00067135">
              <w:lastRenderedPageBreak/>
              <w:t>12154</w:t>
            </w:r>
          </w:p>
        </w:tc>
      </w:tr>
    </w:tbl>
    <w:p w:rsidR="004A7C4F" w:rsidRPr="00067135" w:rsidRDefault="004A7C4F" w:rsidP="005D3290">
      <w:pPr>
        <w:jc w:val="both"/>
      </w:pPr>
    </w:p>
    <w:p w:rsidR="005D3290" w:rsidRPr="00067135" w:rsidRDefault="005D3290" w:rsidP="005D3290">
      <w:pPr>
        <w:jc w:val="both"/>
      </w:pPr>
      <w:r w:rsidRPr="00067135">
        <w:t xml:space="preserve">            3</w:t>
      </w:r>
      <w:r w:rsidR="008C0028" w:rsidRPr="00067135">
        <w:t xml:space="preserve">. </w:t>
      </w:r>
      <w:r w:rsidRPr="00067135"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 Крайнего Севера, в приравненных к ним местностях края, с особыми климатическими условиями размер, которых не может превышать размер, установленный федеральными и краевыми нормативными актами.</w:t>
      </w:r>
    </w:p>
    <w:p w:rsidR="00125061" w:rsidRPr="00067135" w:rsidRDefault="00125061" w:rsidP="000E6479">
      <w:pPr>
        <w:jc w:val="both"/>
      </w:pPr>
    </w:p>
    <w:p w:rsidR="000E6479" w:rsidRPr="00067135" w:rsidRDefault="000E6479" w:rsidP="007D5D66">
      <w:pPr>
        <w:jc w:val="center"/>
        <w:rPr>
          <w:b/>
        </w:rPr>
      </w:pPr>
      <w:r w:rsidRPr="00067135">
        <w:rPr>
          <w:b/>
        </w:rPr>
        <w:t>Статья 4. Оплата труда муниципальных служащих</w:t>
      </w:r>
    </w:p>
    <w:p w:rsidR="000E6479" w:rsidRPr="00067135" w:rsidRDefault="000E6479" w:rsidP="000E6479">
      <w:pPr>
        <w:jc w:val="both"/>
        <w:rPr>
          <w:b/>
        </w:rPr>
      </w:pPr>
    </w:p>
    <w:p w:rsidR="000E6479" w:rsidRPr="00067135" w:rsidRDefault="00083FA2" w:rsidP="001A1D6F">
      <w:pPr>
        <w:ind w:firstLine="851"/>
        <w:jc w:val="both"/>
      </w:pPr>
      <w:r w:rsidRPr="00067135">
        <w:t>1</w:t>
      </w:r>
      <w:r w:rsidR="00FB247E" w:rsidRPr="00067135">
        <w:t>.</w:t>
      </w:r>
      <w:r w:rsidRPr="00067135">
        <w:t xml:space="preserve">  </w:t>
      </w:r>
      <w:r w:rsidR="000E6479" w:rsidRPr="00067135">
        <w:t xml:space="preserve">Оплата труда муниципальных служащих  состоит из составных частей </w:t>
      </w:r>
      <w:r w:rsidR="008628AC" w:rsidRPr="00067135">
        <w:t xml:space="preserve">       </w:t>
      </w:r>
      <w:r w:rsidR="000E6479" w:rsidRPr="00067135">
        <w:t>денежного содержания.</w:t>
      </w:r>
    </w:p>
    <w:p w:rsidR="000E6479" w:rsidRPr="00067135" w:rsidRDefault="000E6479" w:rsidP="001A1D6F">
      <w:pPr>
        <w:ind w:firstLine="851"/>
        <w:jc w:val="both"/>
      </w:pPr>
      <w:r w:rsidRPr="00067135">
        <w:t xml:space="preserve">2. </w:t>
      </w:r>
      <w:r w:rsidR="008628AC" w:rsidRPr="00067135">
        <w:t xml:space="preserve"> </w:t>
      </w:r>
      <w:r w:rsidR="00083FA2" w:rsidRPr="00067135">
        <w:t xml:space="preserve"> </w:t>
      </w:r>
      <w:r w:rsidRPr="00067135">
        <w:t>В состав денежного содержания включаются:</w:t>
      </w:r>
    </w:p>
    <w:p w:rsidR="000E6479" w:rsidRPr="00067135" w:rsidRDefault="000E6479" w:rsidP="001A1D6F">
      <w:pPr>
        <w:ind w:firstLine="851"/>
        <w:jc w:val="both"/>
      </w:pPr>
      <w:r w:rsidRPr="00067135">
        <w:t>а) должностной оклад;</w:t>
      </w:r>
    </w:p>
    <w:p w:rsidR="000E6479" w:rsidRPr="00067135" w:rsidRDefault="000E6479" w:rsidP="001A1D6F">
      <w:pPr>
        <w:ind w:firstLine="851"/>
        <w:jc w:val="both"/>
      </w:pPr>
      <w:r w:rsidRPr="00067135">
        <w:t xml:space="preserve">б)  ежемесячная надбавка за </w:t>
      </w:r>
      <w:r w:rsidR="00AC34CA" w:rsidRPr="00067135">
        <w:t>классный чин</w:t>
      </w:r>
      <w:r w:rsidRPr="00067135">
        <w:t>;</w:t>
      </w:r>
    </w:p>
    <w:p w:rsidR="000E6479" w:rsidRPr="00067135" w:rsidRDefault="000E6479" w:rsidP="001A1D6F">
      <w:pPr>
        <w:ind w:firstLine="851"/>
        <w:jc w:val="both"/>
      </w:pPr>
      <w:r w:rsidRPr="00067135">
        <w:t>в) ежемесячная надбавка за особые условия муниципальной службы;</w:t>
      </w:r>
    </w:p>
    <w:p w:rsidR="000E6479" w:rsidRPr="00067135" w:rsidRDefault="000E6479" w:rsidP="001A1D6F">
      <w:pPr>
        <w:ind w:firstLine="851"/>
        <w:jc w:val="both"/>
      </w:pPr>
      <w:r w:rsidRPr="00067135">
        <w:t>г) ежемесячная надбавка за выслугу лет;</w:t>
      </w:r>
    </w:p>
    <w:p w:rsidR="000E6479" w:rsidRPr="00067135" w:rsidRDefault="000E6479" w:rsidP="001A1D6F">
      <w:pPr>
        <w:ind w:firstLine="851"/>
        <w:jc w:val="both"/>
      </w:pPr>
      <w:r w:rsidRPr="00067135">
        <w:t>д) ежемесячное денежное поощрение;</w:t>
      </w:r>
    </w:p>
    <w:p w:rsidR="00202A99" w:rsidRPr="00067135" w:rsidRDefault="000E6479" w:rsidP="001A1D6F">
      <w:pPr>
        <w:ind w:firstLine="851"/>
        <w:jc w:val="both"/>
      </w:pPr>
      <w:r w:rsidRPr="00067135">
        <w:t xml:space="preserve">е) ежемесячная процентная надбавка </w:t>
      </w:r>
      <w:r w:rsidR="00202A99" w:rsidRPr="00067135">
        <w:t xml:space="preserve"> к должностному окладу за работу со   сведениями, составляющими государственную тайну;</w:t>
      </w:r>
    </w:p>
    <w:p w:rsidR="00202A99" w:rsidRPr="00067135" w:rsidRDefault="00202A99" w:rsidP="001A1D6F">
      <w:pPr>
        <w:ind w:firstLine="851"/>
        <w:jc w:val="both"/>
      </w:pPr>
      <w:r w:rsidRPr="00067135">
        <w:t>ж) премии;</w:t>
      </w:r>
    </w:p>
    <w:p w:rsidR="00202A99" w:rsidRPr="00067135" w:rsidRDefault="008628AC" w:rsidP="001A1D6F">
      <w:pPr>
        <w:ind w:firstLine="851"/>
        <w:jc w:val="both"/>
      </w:pPr>
      <w:r w:rsidRPr="00067135">
        <w:t xml:space="preserve">з) </w:t>
      </w:r>
      <w:r w:rsidR="00202A99" w:rsidRPr="00067135">
        <w:t>единовременная выплата при предоставлении ежегодного оплачиваемого отпуска</w:t>
      </w:r>
      <w:r w:rsidR="00C47532" w:rsidRPr="00067135">
        <w:t>, которая не является выплатой за отработанное время</w:t>
      </w:r>
      <w:r w:rsidR="00202A99" w:rsidRPr="00067135">
        <w:t>;</w:t>
      </w:r>
    </w:p>
    <w:p w:rsidR="00202A99" w:rsidRPr="00067135" w:rsidRDefault="00202A99" w:rsidP="001A1D6F">
      <w:pPr>
        <w:ind w:firstLine="851"/>
        <w:jc w:val="both"/>
      </w:pPr>
      <w:r w:rsidRPr="00067135">
        <w:t>и) материальная помощь.</w:t>
      </w:r>
    </w:p>
    <w:p w:rsidR="000E6479" w:rsidRPr="00067135" w:rsidRDefault="00202A99" w:rsidP="001A1D6F">
      <w:pPr>
        <w:ind w:firstLine="851"/>
        <w:jc w:val="both"/>
      </w:pPr>
      <w:r w:rsidRPr="00067135">
        <w:t>3. На денежное содержание начисляются районный коэффициент, процентная надбавка к заработной плате за стаж работы в районах  Крайнего Севера, в приравненных к ним местностях края, с особыми климатическими условиями размер, которых не может превышать размер, установленный федеральными и краевыми нормативными актами.</w:t>
      </w:r>
    </w:p>
    <w:p w:rsidR="00202A99" w:rsidRPr="00067135" w:rsidRDefault="00202A99" w:rsidP="000E6479">
      <w:pPr>
        <w:jc w:val="both"/>
      </w:pPr>
    </w:p>
    <w:p w:rsidR="00202A99" w:rsidRPr="00067135" w:rsidRDefault="00202A99" w:rsidP="007D5D66">
      <w:pPr>
        <w:jc w:val="center"/>
        <w:rPr>
          <w:b/>
        </w:rPr>
      </w:pPr>
      <w:r w:rsidRPr="00067135">
        <w:rPr>
          <w:b/>
        </w:rPr>
        <w:t xml:space="preserve">Статья 5. </w:t>
      </w:r>
      <w:r w:rsidR="00F033D0" w:rsidRPr="00067135">
        <w:rPr>
          <w:b/>
        </w:rPr>
        <w:t>Размеры</w:t>
      </w:r>
      <w:r w:rsidRPr="00067135">
        <w:rPr>
          <w:b/>
        </w:rPr>
        <w:t xml:space="preserve"> должностных окладов</w:t>
      </w:r>
    </w:p>
    <w:p w:rsidR="00202A99" w:rsidRPr="00067135" w:rsidRDefault="00202A99" w:rsidP="000E6479">
      <w:pPr>
        <w:jc w:val="both"/>
      </w:pPr>
    </w:p>
    <w:p w:rsidR="00202A99" w:rsidRPr="00067135" w:rsidRDefault="00542C33" w:rsidP="001A1D6F">
      <w:pPr>
        <w:numPr>
          <w:ilvl w:val="0"/>
          <w:numId w:val="25"/>
        </w:numPr>
        <w:ind w:left="0" w:firstLine="851"/>
        <w:jc w:val="both"/>
      </w:pPr>
      <w:r w:rsidRPr="00067135">
        <w:t>Размеры</w:t>
      </w:r>
      <w:r w:rsidR="00202A99" w:rsidRPr="00067135">
        <w:t xml:space="preserve"> должностных окладов муниципальных служа</w:t>
      </w:r>
      <w:r w:rsidR="008B3AB5" w:rsidRPr="00067135">
        <w:t>щ</w:t>
      </w:r>
      <w:r w:rsidR="008C0028" w:rsidRPr="00067135">
        <w:t xml:space="preserve">их </w:t>
      </w:r>
      <w:r w:rsidR="004A7C4F" w:rsidRPr="00067135">
        <w:t xml:space="preserve">составляют: </w:t>
      </w:r>
    </w:p>
    <w:p w:rsidR="004A7C4F" w:rsidRPr="00067135" w:rsidRDefault="004A7C4F" w:rsidP="004A7C4F">
      <w:pPr>
        <w:ind w:left="851"/>
        <w:jc w:val="both"/>
      </w:pPr>
    </w:p>
    <w:p w:rsidR="004A7C4F" w:rsidRPr="00067135" w:rsidRDefault="004A7C4F" w:rsidP="004A7C4F">
      <w:pPr>
        <w:jc w:val="right"/>
      </w:pPr>
      <w:r w:rsidRPr="00067135">
        <w:t>рублей в месяц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4A7C4F" w:rsidRPr="00067135" w:rsidTr="001412C0">
        <w:tc>
          <w:tcPr>
            <w:tcW w:w="7128" w:type="dxa"/>
          </w:tcPr>
          <w:p w:rsidR="004A7C4F" w:rsidRPr="00067135" w:rsidRDefault="004A7C4F" w:rsidP="001412C0">
            <w:pPr>
              <w:ind w:right="-108"/>
              <w:jc w:val="center"/>
            </w:pPr>
          </w:p>
          <w:p w:rsidR="004A7C4F" w:rsidRPr="00067135" w:rsidRDefault="004A7C4F" w:rsidP="001412C0">
            <w:pPr>
              <w:ind w:right="-108"/>
              <w:jc w:val="center"/>
            </w:pPr>
            <w:r w:rsidRPr="00067135">
              <w:t>Наименование должности</w:t>
            </w:r>
          </w:p>
        </w:tc>
        <w:tc>
          <w:tcPr>
            <w:tcW w:w="2700" w:type="dxa"/>
          </w:tcPr>
          <w:p w:rsidR="004A7C4F" w:rsidRPr="00067135" w:rsidRDefault="004A7C4F" w:rsidP="001412C0">
            <w:pPr>
              <w:jc w:val="center"/>
            </w:pPr>
          </w:p>
          <w:p w:rsidR="004A7C4F" w:rsidRPr="00067135" w:rsidRDefault="004A7C4F" w:rsidP="001412C0">
            <w:pPr>
              <w:jc w:val="center"/>
            </w:pPr>
            <w:r w:rsidRPr="00067135">
              <w:t>Должностной оклад</w:t>
            </w:r>
          </w:p>
        </w:tc>
      </w:tr>
      <w:tr w:rsidR="004A7C4F" w:rsidRPr="00067135" w:rsidTr="001412C0">
        <w:tc>
          <w:tcPr>
            <w:tcW w:w="7128" w:type="dxa"/>
          </w:tcPr>
          <w:p w:rsidR="004A7C4F" w:rsidRPr="00067135" w:rsidRDefault="004A7C4F" w:rsidP="001412C0"/>
          <w:p w:rsidR="004A7C4F" w:rsidRPr="00067135" w:rsidRDefault="004A7C4F" w:rsidP="001412C0">
            <w:r w:rsidRPr="00067135">
              <w:t xml:space="preserve">Заместитель главы </w:t>
            </w:r>
            <w:r w:rsidR="003365C9" w:rsidRPr="00067135">
              <w:t>сельсовета</w:t>
            </w:r>
          </w:p>
        </w:tc>
        <w:tc>
          <w:tcPr>
            <w:tcW w:w="2700" w:type="dxa"/>
          </w:tcPr>
          <w:p w:rsidR="004A7C4F" w:rsidRPr="00067135" w:rsidRDefault="004A7C4F" w:rsidP="001412C0">
            <w:pPr>
              <w:jc w:val="center"/>
            </w:pPr>
          </w:p>
          <w:p w:rsidR="004A7C4F" w:rsidRPr="00067135" w:rsidRDefault="008A3B07" w:rsidP="001412C0">
            <w:pPr>
              <w:jc w:val="center"/>
            </w:pPr>
            <w:r>
              <w:t>3358,00</w:t>
            </w:r>
          </w:p>
        </w:tc>
      </w:tr>
      <w:tr w:rsidR="004A7C4F" w:rsidRPr="00067135" w:rsidTr="001412C0">
        <w:tc>
          <w:tcPr>
            <w:tcW w:w="7128" w:type="dxa"/>
          </w:tcPr>
          <w:p w:rsidR="004A7C4F" w:rsidRPr="00067135" w:rsidRDefault="004A7C4F" w:rsidP="001412C0">
            <w:bookmarkStart w:id="0" w:name="_GoBack"/>
            <w:bookmarkEnd w:id="0"/>
          </w:p>
          <w:p w:rsidR="004A7C4F" w:rsidRPr="00067135" w:rsidRDefault="004A7C4F" w:rsidP="001412C0">
            <w:r w:rsidRPr="00067135">
              <w:t xml:space="preserve">Ведущий специалист </w:t>
            </w:r>
          </w:p>
        </w:tc>
        <w:tc>
          <w:tcPr>
            <w:tcW w:w="2700" w:type="dxa"/>
          </w:tcPr>
          <w:p w:rsidR="004A7C4F" w:rsidRPr="00067135" w:rsidRDefault="004A7C4F" w:rsidP="001412C0">
            <w:pPr>
              <w:jc w:val="center"/>
            </w:pPr>
          </w:p>
          <w:p w:rsidR="004A7C4F" w:rsidRPr="00067135" w:rsidRDefault="008A3B07" w:rsidP="001412C0">
            <w:pPr>
              <w:jc w:val="center"/>
            </w:pPr>
            <w:r>
              <w:t>3038,00</w:t>
            </w:r>
          </w:p>
        </w:tc>
      </w:tr>
      <w:tr w:rsidR="004A7C4F" w:rsidRPr="00067135" w:rsidTr="001412C0">
        <w:tc>
          <w:tcPr>
            <w:tcW w:w="7128" w:type="dxa"/>
          </w:tcPr>
          <w:p w:rsidR="004A7C4F" w:rsidRPr="00067135" w:rsidRDefault="004A7C4F" w:rsidP="001412C0"/>
          <w:p w:rsidR="004A7C4F" w:rsidRPr="00067135" w:rsidRDefault="004A7C4F" w:rsidP="001412C0">
            <w:r w:rsidRPr="00067135">
              <w:t xml:space="preserve">Специалист 1 категории </w:t>
            </w:r>
          </w:p>
        </w:tc>
        <w:tc>
          <w:tcPr>
            <w:tcW w:w="2700" w:type="dxa"/>
          </w:tcPr>
          <w:p w:rsidR="004A7C4F" w:rsidRPr="00067135" w:rsidRDefault="004A7C4F" w:rsidP="001412C0">
            <w:pPr>
              <w:jc w:val="center"/>
            </w:pPr>
          </w:p>
          <w:p w:rsidR="004A7C4F" w:rsidRPr="00067135" w:rsidRDefault="008A3B07" w:rsidP="001412C0">
            <w:pPr>
              <w:jc w:val="center"/>
            </w:pPr>
            <w:r>
              <w:t>2738,00</w:t>
            </w:r>
          </w:p>
        </w:tc>
      </w:tr>
      <w:tr w:rsidR="003365C9" w:rsidRPr="00067135" w:rsidTr="001412C0">
        <w:tc>
          <w:tcPr>
            <w:tcW w:w="7128" w:type="dxa"/>
          </w:tcPr>
          <w:p w:rsidR="003365C9" w:rsidRPr="00067135" w:rsidRDefault="003365C9" w:rsidP="001412C0">
            <w:r w:rsidRPr="00067135">
              <w:t>Бухгалтер</w:t>
            </w:r>
          </w:p>
        </w:tc>
        <w:tc>
          <w:tcPr>
            <w:tcW w:w="2700" w:type="dxa"/>
          </w:tcPr>
          <w:p w:rsidR="003365C9" w:rsidRPr="00067135" w:rsidRDefault="008A3B07" w:rsidP="001412C0">
            <w:pPr>
              <w:jc w:val="center"/>
            </w:pPr>
            <w:r>
              <w:t>2738,00</w:t>
            </w:r>
          </w:p>
        </w:tc>
      </w:tr>
    </w:tbl>
    <w:p w:rsidR="00C95597" w:rsidRPr="00067135" w:rsidRDefault="00C95597" w:rsidP="000E6479">
      <w:pPr>
        <w:jc w:val="both"/>
      </w:pPr>
    </w:p>
    <w:p w:rsidR="004A7C4F" w:rsidRPr="00067135" w:rsidRDefault="004A7C4F" w:rsidP="000E6479">
      <w:pPr>
        <w:jc w:val="both"/>
      </w:pPr>
    </w:p>
    <w:p w:rsidR="00C95597" w:rsidRPr="00067135" w:rsidRDefault="00C95597" w:rsidP="007D5D66">
      <w:pPr>
        <w:jc w:val="center"/>
        <w:rPr>
          <w:b/>
        </w:rPr>
      </w:pPr>
      <w:r w:rsidRPr="00067135">
        <w:rPr>
          <w:b/>
        </w:rPr>
        <w:t xml:space="preserve">Статья 6. </w:t>
      </w:r>
      <w:r w:rsidR="000B79AE" w:rsidRPr="00067135">
        <w:rPr>
          <w:b/>
        </w:rPr>
        <w:t xml:space="preserve">Надбавка </w:t>
      </w:r>
      <w:r w:rsidRPr="00067135">
        <w:rPr>
          <w:b/>
        </w:rPr>
        <w:t xml:space="preserve"> за </w:t>
      </w:r>
      <w:r w:rsidR="00F033D0" w:rsidRPr="00067135">
        <w:rPr>
          <w:b/>
        </w:rPr>
        <w:t>классный чин</w:t>
      </w:r>
    </w:p>
    <w:p w:rsidR="00C95597" w:rsidRPr="00067135" w:rsidRDefault="006F2969" w:rsidP="001A1D6F">
      <w:pPr>
        <w:ind w:firstLine="851"/>
        <w:jc w:val="both"/>
        <w:rPr>
          <w:b/>
        </w:rPr>
      </w:pPr>
      <w:r w:rsidRPr="00067135">
        <w:rPr>
          <w:b/>
        </w:rPr>
        <w:t xml:space="preserve"> </w:t>
      </w:r>
    </w:p>
    <w:p w:rsidR="00083FA2" w:rsidRPr="00067135" w:rsidRDefault="00083FA2" w:rsidP="001A1D6F">
      <w:pPr>
        <w:ind w:firstLine="851"/>
        <w:jc w:val="both"/>
      </w:pPr>
      <w:r w:rsidRPr="00067135">
        <w:t xml:space="preserve">1. </w:t>
      </w:r>
      <w:r w:rsidR="00542C33" w:rsidRPr="00067135">
        <w:t>Размеры</w:t>
      </w:r>
      <w:r w:rsidRPr="00067135">
        <w:t xml:space="preserve"> ежемесячной надбавки за классный чин к должностным окладам составляют:</w:t>
      </w:r>
    </w:p>
    <w:p w:rsidR="00083FA2" w:rsidRPr="00067135" w:rsidRDefault="00083FA2" w:rsidP="001A1D6F">
      <w:pPr>
        <w:ind w:firstLine="851"/>
        <w:jc w:val="both"/>
      </w:pPr>
      <w:r w:rsidRPr="00067135">
        <w:t>а) за классный чин 1-ого класса – 35 процентов,</w:t>
      </w:r>
    </w:p>
    <w:p w:rsidR="00083FA2" w:rsidRPr="00067135" w:rsidRDefault="00083FA2" w:rsidP="001A1D6F">
      <w:pPr>
        <w:ind w:firstLine="851"/>
        <w:jc w:val="both"/>
      </w:pPr>
      <w:r w:rsidRPr="00067135">
        <w:t>б) за классный чин 2-ого класса – 33 процентов,</w:t>
      </w:r>
    </w:p>
    <w:p w:rsidR="00083FA2" w:rsidRPr="00067135" w:rsidRDefault="00083FA2" w:rsidP="001A1D6F">
      <w:pPr>
        <w:ind w:firstLine="851"/>
        <w:jc w:val="both"/>
      </w:pPr>
      <w:r w:rsidRPr="00067135">
        <w:t>в) за классный чин 3-ого класса – 25 процентов.</w:t>
      </w:r>
    </w:p>
    <w:p w:rsidR="006F2969" w:rsidRPr="00067135" w:rsidRDefault="00083FA2" w:rsidP="001A1D6F">
      <w:pPr>
        <w:ind w:firstLine="851"/>
        <w:jc w:val="both"/>
      </w:pPr>
      <w:r w:rsidRPr="00067135">
        <w:rPr>
          <w:rFonts w:eastAsia="SimSun"/>
          <w:lang w:eastAsia="x-none" w:bidi="x-none"/>
        </w:rPr>
        <w:t xml:space="preserve">2. </w:t>
      </w:r>
      <w:r w:rsidRPr="00067135">
        <w:rPr>
          <w:rFonts w:eastAsia="SimSun"/>
          <w:lang w:val="x-none" w:eastAsia="x-none" w:bidi="x-none"/>
        </w:rPr>
        <w:t>Ежемесячная надбавка за классный чин выплачивается со дня присвоения муниципальному служащему соответствующего классного чина в порядке, установленном законом Красноярского края</w:t>
      </w:r>
      <w:r w:rsidRPr="00067135">
        <w:rPr>
          <w:rFonts w:eastAsia="SimSun"/>
          <w:lang w:eastAsia="x-none" w:bidi="x-none"/>
        </w:rPr>
        <w:t>.</w:t>
      </w:r>
    </w:p>
    <w:p w:rsidR="0027168F" w:rsidRPr="00067135" w:rsidRDefault="0027168F" w:rsidP="003E01D1"/>
    <w:p w:rsidR="00051ACA" w:rsidRPr="00067135" w:rsidRDefault="006F2969" w:rsidP="008C0028">
      <w:pPr>
        <w:jc w:val="center"/>
        <w:rPr>
          <w:b/>
        </w:rPr>
      </w:pPr>
      <w:r w:rsidRPr="00067135">
        <w:rPr>
          <w:b/>
        </w:rPr>
        <w:t xml:space="preserve">Статья 7. </w:t>
      </w:r>
      <w:r w:rsidR="000B79AE" w:rsidRPr="00067135">
        <w:rPr>
          <w:b/>
        </w:rPr>
        <w:t xml:space="preserve">Надбавка </w:t>
      </w:r>
      <w:r w:rsidRPr="00067135">
        <w:rPr>
          <w:b/>
        </w:rPr>
        <w:t>за особые условия муниципальной</w:t>
      </w:r>
      <w:r w:rsidR="008C0028" w:rsidRPr="00067135">
        <w:rPr>
          <w:b/>
        </w:rPr>
        <w:t xml:space="preserve"> </w:t>
      </w:r>
      <w:r w:rsidR="00F033D0" w:rsidRPr="00067135">
        <w:rPr>
          <w:b/>
        </w:rPr>
        <w:t>с</w:t>
      </w:r>
      <w:r w:rsidRPr="00067135">
        <w:rPr>
          <w:b/>
        </w:rPr>
        <w:t>лужбы</w:t>
      </w:r>
    </w:p>
    <w:p w:rsidR="008628AC" w:rsidRPr="00067135" w:rsidRDefault="008628AC" w:rsidP="004A7C4F">
      <w:pPr>
        <w:ind w:firstLine="993"/>
        <w:jc w:val="center"/>
        <w:rPr>
          <w:b/>
        </w:rPr>
      </w:pPr>
    </w:p>
    <w:p w:rsidR="008628AC" w:rsidRPr="00067135" w:rsidRDefault="00542C33" w:rsidP="004A7C4F">
      <w:pPr>
        <w:widowControl w:val="0"/>
        <w:numPr>
          <w:ilvl w:val="0"/>
          <w:numId w:val="31"/>
        </w:numPr>
        <w:ind w:left="0" w:firstLine="993"/>
        <w:jc w:val="both"/>
      </w:pPr>
      <w:r w:rsidRPr="00067135">
        <w:t>Размеры</w:t>
      </w:r>
      <w:r w:rsidR="008628AC" w:rsidRPr="00067135">
        <w:t xml:space="preserve"> ежемесячной надбавки за особые условия муниципальной службы составляют:</w:t>
      </w:r>
    </w:p>
    <w:p w:rsidR="004A7C4F" w:rsidRPr="00067135" w:rsidRDefault="004A7C4F" w:rsidP="004A7C4F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3328"/>
        <w:gridCol w:w="3296"/>
      </w:tblGrid>
      <w:tr w:rsidR="008628AC" w:rsidRPr="00067135" w:rsidTr="004028AA"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AC" w:rsidRPr="00067135" w:rsidRDefault="00542C33" w:rsidP="00C1508D">
            <w:pPr>
              <w:widowControl w:val="0"/>
              <w:jc w:val="center"/>
              <w:rPr>
                <w:rFonts w:eastAsia="SimSun"/>
                <w:lang w:eastAsia="x-none" w:bidi="x-none"/>
              </w:rPr>
            </w:pPr>
            <w:r w:rsidRPr="00067135">
              <w:rPr>
                <w:rFonts w:eastAsia="SimSun"/>
                <w:lang w:eastAsia="x-none" w:bidi="x-none"/>
              </w:rPr>
              <w:t>Размеры</w:t>
            </w:r>
            <w:r w:rsidR="008628AC" w:rsidRPr="00067135">
              <w:rPr>
                <w:rFonts w:eastAsia="SimSun"/>
                <w:lang w:eastAsia="x-none" w:bidi="x-none"/>
              </w:rPr>
              <w:t xml:space="preserve"> надбавок за особые условия муниципальной службы                   (процентов к должностному окладу)</w:t>
            </w:r>
          </w:p>
        </w:tc>
      </w:tr>
      <w:tr w:rsidR="008628AC" w:rsidRPr="00067135" w:rsidTr="004028AA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0" w:rsidRPr="00067135" w:rsidRDefault="001412C0" w:rsidP="00C1508D">
            <w:pPr>
              <w:widowControl w:val="0"/>
              <w:rPr>
                <w:rFonts w:eastAsia="SimSun"/>
                <w:lang w:eastAsia="x-none" w:bidi="x-none"/>
              </w:rPr>
            </w:pPr>
          </w:p>
          <w:p w:rsidR="008628AC" w:rsidRPr="00067135" w:rsidRDefault="008628AC" w:rsidP="00C1508D">
            <w:pPr>
              <w:widowControl w:val="0"/>
              <w:rPr>
                <w:rFonts w:eastAsia="SimSun"/>
                <w:lang w:eastAsia="x-none" w:bidi="x-none"/>
              </w:rPr>
            </w:pPr>
            <w:r w:rsidRPr="00067135">
              <w:rPr>
                <w:rFonts w:eastAsia="SimSun"/>
                <w:lang w:eastAsia="x-none" w:bidi="x-none"/>
              </w:rPr>
              <w:t>Группа должности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0" w:rsidRPr="00067135" w:rsidRDefault="001412C0" w:rsidP="00C1508D">
            <w:pPr>
              <w:widowControl w:val="0"/>
              <w:rPr>
                <w:rFonts w:eastAsia="SimSun"/>
                <w:lang w:eastAsia="x-none" w:bidi="x-none"/>
              </w:rPr>
            </w:pPr>
          </w:p>
          <w:p w:rsidR="008628AC" w:rsidRPr="00067135" w:rsidRDefault="00F25976" w:rsidP="00C1508D">
            <w:pPr>
              <w:widowControl w:val="0"/>
              <w:rPr>
                <w:rFonts w:eastAsia="SimSun"/>
                <w:lang w:eastAsia="x-none" w:bidi="x-none"/>
              </w:rPr>
            </w:pPr>
            <w:r w:rsidRPr="00067135">
              <w:rPr>
                <w:rFonts w:eastAsia="SimSun"/>
                <w:lang w:eastAsia="x-none" w:bidi="x-none"/>
              </w:rPr>
              <w:t>наименование должности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C0" w:rsidRPr="00067135" w:rsidRDefault="001412C0" w:rsidP="00C1508D">
            <w:pPr>
              <w:widowControl w:val="0"/>
              <w:rPr>
                <w:rFonts w:eastAsia="SimSun"/>
                <w:lang w:eastAsia="x-none" w:bidi="x-none"/>
              </w:rPr>
            </w:pPr>
          </w:p>
          <w:p w:rsidR="008628AC" w:rsidRPr="00067135" w:rsidRDefault="008628AC" w:rsidP="00C1508D">
            <w:pPr>
              <w:widowControl w:val="0"/>
              <w:rPr>
                <w:rFonts w:eastAsia="SimSun"/>
                <w:lang w:eastAsia="x-none" w:bidi="x-none"/>
              </w:rPr>
            </w:pPr>
            <w:r w:rsidRPr="00067135">
              <w:rPr>
                <w:rFonts w:eastAsia="SimSun"/>
                <w:lang w:eastAsia="x-none" w:bidi="x-none"/>
              </w:rPr>
              <w:t>Размер надбавки</w:t>
            </w:r>
          </w:p>
        </w:tc>
      </w:tr>
      <w:tr w:rsidR="008628AC" w:rsidRPr="00067135" w:rsidTr="004028AA"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AC" w:rsidRPr="00067135" w:rsidRDefault="008628AC" w:rsidP="00C1508D">
            <w:pPr>
              <w:widowControl w:val="0"/>
              <w:jc w:val="center"/>
              <w:rPr>
                <w:rFonts w:eastAsia="SimSun"/>
                <w:b/>
                <w:lang w:eastAsia="x-none" w:bidi="x-none"/>
              </w:rPr>
            </w:pPr>
            <w:r w:rsidRPr="00067135">
              <w:rPr>
                <w:rFonts w:eastAsia="SimSun"/>
                <w:b/>
                <w:lang w:eastAsia="x-none" w:bidi="x-none"/>
              </w:rPr>
              <w:t>руководители</w:t>
            </w:r>
          </w:p>
        </w:tc>
      </w:tr>
      <w:tr w:rsidR="008628AC" w:rsidRPr="00067135" w:rsidTr="004028AA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AC" w:rsidRPr="00067135" w:rsidRDefault="008628AC" w:rsidP="00C1508D">
            <w:pPr>
              <w:widowControl w:val="0"/>
              <w:rPr>
                <w:rFonts w:eastAsia="SimSun"/>
                <w:lang w:eastAsia="x-none" w:bidi="x-none"/>
              </w:rPr>
            </w:pPr>
            <w:r w:rsidRPr="00067135">
              <w:rPr>
                <w:rFonts w:eastAsia="SimSun"/>
                <w:lang w:eastAsia="x-none" w:bidi="x-none"/>
              </w:rPr>
              <w:t>Главная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AC" w:rsidRPr="00067135" w:rsidRDefault="008628AC" w:rsidP="00C1508D">
            <w:pPr>
              <w:widowControl w:val="0"/>
              <w:rPr>
                <w:rFonts w:eastAsia="SimSun"/>
                <w:lang w:eastAsia="x-none" w:bidi="x-none"/>
              </w:rPr>
            </w:pPr>
            <w:r w:rsidRPr="00067135">
              <w:rPr>
                <w:rFonts w:eastAsia="SimSun"/>
                <w:lang w:eastAsia="x-none" w:bidi="x-none"/>
              </w:rPr>
              <w:t>Заместитель главы сельсовета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AC" w:rsidRPr="00067135" w:rsidRDefault="008C0028" w:rsidP="00C1508D">
            <w:pPr>
              <w:widowControl w:val="0"/>
              <w:rPr>
                <w:rFonts w:eastAsia="SimSun"/>
                <w:lang w:eastAsia="x-none" w:bidi="x-none"/>
              </w:rPr>
            </w:pPr>
            <w:r w:rsidRPr="00067135">
              <w:rPr>
                <w:rFonts w:eastAsia="SimSun"/>
                <w:lang w:eastAsia="x-none" w:bidi="x-none"/>
              </w:rPr>
              <w:t>6</w:t>
            </w:r>
            <w:r w:rsidR="008628AC" w:rsidRPr="00067135">
              <w:rPr>
                <w:rFonts w:eastAsia="SimSun"/>
                <w:lang w:eastAsia="x-none" w:bidi="x-none"/>
              </w:rPr>
              <w:t>0</w:t>
            </w:r>
          </w:p>
        </w:tc>
      </w:tr>
      <w:tr w:rsidR="008628AC" w:rsidRPr="00067135" w:rsidTr="004028AA"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AC" w:rsidRPr="00067135" w:rsidRDefault="008628AC" w:rsidP="00C1508D">
            <w:pPr>
              <w:widowControl w:val="0"/>
              <w:jc w:val="center"/>
              <w:rPr>
                <w:rFonts w:eastAsia="SimSun"/>
                <w:b/>
                <w:lang w:eastAsia="x-none" w:bidi="x-none"/>
              </w:rPr>
            </w:pPr>
            <w:r w:rsidRPr="00067135">
              <w:rPr>
                <w:rFonts w:eastAsia="SimSun"/>
                <w:b/>
                <w:lang w:eastAsia="x-none" w:bidi="x-none"/>
              </w:rPr>
              <w:t>Специалисты</w:t>
            </w:r>
          </w:p>
        </w:tc>
      </w:tr>
      <w:tr w:rsidR="008628AC" w:rsidRPr="00067135" w:rsidTr="004028AA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AC" w:rsidRPr="00067135" w:rsidRDefault="008628AC" w:rsidP="00C1508D">
            <w:pPr>
              <w:widowControl w:val="0"/>
              <w:rPr>
                <w:rFonts w:eastAsia="SimSun"/>
                <w:lang w:eastAsia="x-none" w:bidi="x-none"/>
              </w:rPr>
            </w:pPr>
            <w:r w:rsidRPr="00067135">
              <w:rPr>
                <w:rFonts w:eastAsia="SimSun"/>
                <w:lang w:eastAsia="x-none" w:bidi="x-none"/>
              </w:rPr>
              <w:t>Старшая</w:t>
            </w:r>
          </w:p>
          <w:p w:rsidR="008628AC" w:rsidRPr="00067135" w:rsidRDefault="008628AC" w:rsidP="00C1508D">
            <w:pPr>
              <w:widowControl w:val="0"/>
              <w:rPr>
                <w:rFonts w:eastAsia="SimSun"/>
                <w:lang w:eastAsia="x-none" w:bidi="x-none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AC" w:rsidRPr="00067135" w:rsidRDefault="008628AC" w:rsidP="00C1508D">
            <w:pPr>
              <w:widowControl w:val="0"/>
              <w:rPr>
                <w:rFonts w:eastAsia="SimSun"/>
                <w:lang w:eastAsia="x-none" w:bidi="x-none"/>
              </w:rPr>
            </w:pPr>
            <w:r w:rsidRPr="00067135">
              <w:rPr>
                <w:rFonts w:eastAsia="SimSun"/>
                <w:lang w:eastAsia="x-none" w:bidi="x-none"/>
              </w:rPr>
              <w:t>Ведущий специалист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AC" w:rsidRPr="00067135" w:rsidRDefault="008C0028" w:rsidP="00C1508D">
            <w:pPr>
              <w:widowControl w:val="0"/>
              <w:rPr>
                <w:rFonts w:eastAsia="SimSun"/>
                <w:lang w:eastAsia="x-none" w:bidi="x-none"/>
              </w:rPr>
            </w:pPr>
            <w:r w:rsidRPr="00067135">
              <w:rPr>
                <w:rFonts w:eastAsia="SimSun"/>
                <w:lang w:eastAsia="x-none" w:bidi="x-none"/>
              </w:rPr>
              <w:t>4</w:t>
            </w:r>
            <w:r w:rsidR="008628AC" w:rsidRPr="00067135">
              <w:rPr>
                <w:rFonts w:eastAsia="SimSun"/>
                <w:lang w:eastAsia="x-none" w:bidi="x-none"/>
              </w:rPr>
              <w:t>0</w:t>
            </w:r>
          </w:p>
        </w:tc>
      </w:tr>
      <w:tr w:rsidR="008628AC" w:rsidRPr="00067135" w:rsidTr="004028AA"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AC" w:rsidRPr="00067135" w:rsidRDefault="008628AC" w:rsidP="00C1508D">
            <w:pPr>
              <w:widowControl w:val="0"/>
              <w:jc w:val="center"/>
              <w:rPr>
                <w:rFonts w:eastAsia="SimSun"/>
                <w:b/>
                <w:lang w:eastAsia="x-none" w:bidi="x-none"/>
              </w:rPr>
            </w:pPr>
            <w:r w:rsidRPr="00067135">
              <w:rPr>
                <w:rFonts w:eastAsia="SimSun"/>
                <w:b/>
                <w:lang w:eastAsia="x-none" w:bidi="x-none"/>
              </w:rPr>
              <w:t>Обеспечивающие специалисты</w:t>
            </w:r>
          </w:p>
        </w:tc>
      </w:tr>
      <w:tr w:rsidR="008628AC" w:rsidRPr="00067135" w:rsidTr="004028AA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AC" w:rsidRPr="00067135" w:rsidRDefault="008628AC" w:rsidP="00C1508D">
            <w:pPr>
              <w:widowControl w:val="0"/>
              <w:rPr>
                <w:rFonts w:eastAsia="SimSun"/>
                <w:lang w:eastAsia="x-none" w:bidi="x-none"/>
              </w:rPr>
            </w:pPr>
            <w:r w:rsidRPr="00067135">
              <w:rPr>
                <w:rFonts w:eastAsia="SimSun"/>
                <w:lang w:eastAsia="x-none" w:bidi="x-none"/>
              </w:rPr>
              <w:t>Младшая</w:t>
            </w:r>
          </w:p>
          <w:p w:rsidR="008628AC" w:rsidRPr="00067135" w:rsidRDefault="008628AC" w:rsidP="00C1508D">
            <w:pPr>
              <w:widowControl w:val="0"/>
              <w:rPr>
                <w:rFonts w:eastAsia="SimSun"/>
                <w:lang w:eastAsia="x-none" w:bidi="x-none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AC" w:rsidRPr="00067135" w:rsidRDefault="008628AC" w:rsidP="00C1508D">
            <w:pPr>
              <w:widowControl w:val="0"/>
              <w:rPr>
                <w:rFonts w:eastAsia="SimSun"/>
                <w:lang w:eastAsia="x-none" w:bidi="x-none"/>
              </w:rPr>
            </w:pPr>
            <w:r w:rsidRPr="00067135">
              <w:rPr>
                <w:rFonts w:eastAsia="SimSun"/>
                <w:lang w:eastAsia="x-none" w:bidi="x-none"/>
              </w:rPr>
              <w:t>Специалист 1 категории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AC" w:rsidRPr="00067135" w:rsidRDefault="008C0028" w:rsidP="00C1508D">
            <w:pPr>
              <w:widowControl w:val="0"/>
              <w:rPr>
                <w:rFonts w:eastAsia="SimSun"/>
                <w:lang w:eastAsia="x-none" w:bidi="x-none"/>
              </w:rPr>
            </w:pPr>
            <w:r w:rsidRPr="00067135">
              <w:rPr>
                <w:rFonts w:eastAsia="SimSun"/>
                <w:lang w:eastAsia="x-none" w:bidi="x-none"/>
              </w:rPr>
              <w:t>4</w:t>
            </w:r>
            <w:r w:rsidR="008628AC" w:rsidRPr="00067135">
              <w:rPr>
                <w:rFonts w:eastAsia="SimSun"/>
                <w:lang w:eastAsia="x-none" w:bidi="x-none"/>
              </w:rPr>
              <w:t>0</w:t>
            </w:r>
          </w:p>
        </w:tc>
      </w:tr>
      <w:tr w:rsidR="00F25976" w:rsidRPr="00067135" w:rsidTr="004028AA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6" w:rsidRPr="00067135" w:rsidRDefault="00F25976" w:rsidP="00C1508D">
            <w:pPr>
              <w:widowControl w:val="0"/>
              <w:rPr>
                <w:rFonts w:eastAsia="SimSun"/>
                <w:lang w:eastAsia="x-none" w:bidi="x-none"/>
              </w:rPr>
            </w:pPr>
            <w:r w:rsidRPr="00067135">
              <w:rPr>
                <w:rFonts w:eastAsia="SimSun"/>
                <w:lang w:eastAsia="x-none" w:bidi="x-none"/>
              </w:rPr>
              <w:t>Старшая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6" w:rsidRPr="00067135" w:rsidRDefault="00F25976" w:rsidP="00C1508D">
            <w:pPr>
              <w:widowControl w:val="0"/>
              <w:rPr>
                <w:rFonts w:eastAsia="SimSun"/>
                <w:lang w:eastAsia="x-none" w:bidi="x-none"/>
              </w:rPr>
            </w:pPr>
            <w:r w:rsidRPr="00067135">
              <w:rPr>
                <w:rFonts w:eastAsia="SimSun"/>
                <w:lang w:eastAsia="x-none" w:bidi="x-none"/>
              </w:rPr>
              <w:t>Бухгалтер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76" w:rsidRPr="00067135" w:rsidRDefault="00F25976" w:rsidP="00C1508D">
            <w:pPr>
              <w:widowControl w:val="0"/>
              <w:rPr>
                <w:rFonts w:eastAsia="SimSun"/>
                <w:lang w:eastAsia="x-none" w:bidi="x-none"/>
              </w:rPr>
            </w:pPr>
            <w:r w:rsidRPr="00067135">
              <w:rPr>
                <w:rFonts w:eastAsia="SimSun"/>
                <w:lang w:eastAsia="x-none" w:bidi="x-none"/>
              </w:rPr>
              <w:t>40</w:t>
            </w:r>
          </w:p>
        </w:tc>
      </w:tr>
    </w:tbl>
    <w:p w:rsidR="001F4BCE" w:rsidRPr="00067135" w:rsidRDefault="001F4BCE" w:rsidP="00782BDF">
      <w:pPr>
        <w:rPr>
          <w:b/>
        </w:rPr>
      </w:pPr>
    </w:p>
    <w:p w:rsidR="004A7C4F" w:rsidRPr="00067135" w:rsidRDefault="004A7C4F" w:rsidP="00782BDF">
      <w:pPr>
        <w:rPr>
          <w:b/>
        </w:rPr>
      </w:pPr>
    </w:p>
    <w:p w:rsidR="00F44386" w:rsidRPr="00067135" w:rsidRDefault="00F44386" w:rsidP="007D5D66">
      <w:pPr>
        <w:jc w:val="center"/>
        <w:rPr>
          <w:b/>
        </w:rPr>
      </w:pPr>
      <w:r w:rsidRPr="00067135">
        <w:rPr>
          <w:b/>
        </w:rPr>
        <w:t xml:space="preserve">Статья 8. </w:t>
      </w:r>
      <w:r w:rsidR="000B79AE" w:rsidRPr="00067135">
        <w:rPr>
          <w:b/>
        </w:rPr>
        <w:t xml:space="preserve">Надбавка </w:t>
      </w:r>
      <w:r w:rsidR="009551C1" w:rsidRPr="00067135">
        <w:rPr>
          <w:b/>
        </w:rPr>
        <w:t>за выслугу лет</w:t>
      </w:r>
    </w:p>
    <w:p w:rsidR="009551C1" w:rsidRPr="00067135" w:rsidRDefault="009551C1" w:rsidP="00F44386">
      <w:pPr>
        <w:jc w:val="both"/>
        <w:rPr>
          <w:b/>
        </w:rPr>
      </w:pPr>
    </w:p>
    <w:p w:rsidR="006F2969" w:rsidRPr="00067135" w:rsidRDefault="00542C33" w:rsidP="001A1D6F">
      <w:pPr>
        <w:ind w:firstLine="851"/>
        <w:jc w:val="both"/>
      </w:pPr>
      <w:r w:rsidRPr="00067135">
        <w:t>Размеры</w:t>
      </w:r>
      <w:r w:rsidR="009551C1" w:rsidRPr="00067135">
        <w:t xml:space="preserve"> ежемесячной надбавки за выслугу лет на муниципальной службе к должностному окладу составляют:</w:t>
      </w:r>
    </w:p>
    <w:p w:rsidR="009551C1" w:rsidRPr="00067135" w:rsidRDefault="009551C1" w:rsidP="001A1D6F">
      <w:pPr>
        <w:tabs>
          <w:tab w:val="left" w:pos="142"/>
        </w:tabs>
        <w:ind w:firstLine="851"/>
        <w:jc w:val="both"/>
      </w:pPr>
      <w:r w:rsidRPr="00067135">
        <w:t>а) при стаже муниципальной службы от 1 года до 5 лет – 10%;</w:t>
      </w:r>
    </w:p>
    <w:p w:rsidR="009551C1" w:rsidRPr="00067135" w:rsidRDefault="009551C1" w:rsidP="001A1D6F">
      <w:pPr>
        <w:tabs>
          <w:tab w:val="left" w:pos="142"/>
        </w:tabs>
        <w:ind w:firstLine="851"/>
        <w:jc w:val="both"/>
      </w:pPr>
      <w:r w:rsidRPr="00067135">
        <w:t>б) при стаже муниципальной службы от 5 года до 10 лет – 15%;</w:t>
      </w:r>
    </w:p>
    <w:p w:rsidR="009551C1" w:rsidRPr="00067135" w:rsidRDefault="009551C1" w:rsidP="001A1D6F">
      <w:pPr>
        <w:tabs>
          <w:tab w:val="left" w:pos="142"/>
        </w:tabs>
        <w:ind w:firstLine="851"/>
        <w:jc w:val="both"/>
      </w:pPr>
      <w:r w:rsidRPr="00067135">
        <w:t>в) при стаже муниципальной службы от 10 года до 15 лет – 20%;</w:t>
      </w:r>
    </w:p>
    <w:p w:rsidR="0027168F" w:rsidRPr="00067135" w:rsidRDefault="009551C1" w:rsidP="001A1D6F">
      <w:pPr>
        <w:tabs>
          <w:tab w:val="left" w:pos="142"/>
        </w:tabs>
        <w:ind w:firstLine="851"/>
        <w:jc w:val="both"/>
      </w:pPr>
      <w:r w:rsidRPr="00067135">
        <w:t>г) при стаже муниципальной службы свыше 15 лет – 30%.</w:t>
      </w:r>
    </w:p>
    <w:p w:rsidR="003E01D1" w:rsidRPr="00067135" w:rsidRDefault="003E01D1" w:rsidP="007D5D66">
      <w:pPr>
        <w:jc w:val="center"/>
        <w:rPr>
          <w:b/>
        </w:rPr>
      </w:pPr>
    </w:p>
    <w:p w:rsidR="009551C1" w:rsidRPr="00067135" w:rsidRDefault="009551C1" w:rsidP="007D5D66">
      <w:pPr>
        <w:jc w:val="center"/>
        <w:rPr>
          <w:b/>
        </w:rPr>
      </w:pPr>
      <w:r w:rsidRPr="00067135">
        <w:rPr>
          <w:b/>
        </w:rPr>
        <w:t xml:space="preserve">Статья 9. </w:t>
      </w:r>
      <w:r w:rsidR="000B79AE" w:rsidRPr="00067135">
        <w:rPr>
          <w:b/>
        </w:rPr>
        <w:t>Ежемесячное денежное поощрение</w:t>
      </w:r>
    </w:p>
    <w:p w:rsidR="005C2EB4" w:rsidRPr="00067135" w:rsidRDefault="00AA4684" w:rsidP="005C2EB4">
      <w:pPr>
        <w:autoSpaceDE w:val="0"/>
        <w:autoSpaceDN w:val="0"/>
        <w:adjustRightInd w:val="0"/>
        <w:spacing w:line="264" w:lineRule="auto"/>
        <w:rPr>
          <w:rFonts w:eastAsia="Calibri"/>
          <w:lang w:eastAsia="en-US"/>
        </w:rPr>
      </w:pPr>
      <w:r w:rsidRPr="00067135">
        <w:rPr>
          <w:b/>
        </w:rPr>
        <w:t xml:space="preserve">      </w:t>
      </w:r>
      <w:r w:rsidR="005C2EB4" w:rsidRPr="00067135">
        <w:rPr>
          <w:rFonts w:eastAsia="Calibri"/>
          <w:lang w:eastAsia="en-US"/>
        </w:rPr>
        <w:t>1. Муниципальным служащим ежемесячно начисляется денежное поощрение.</w:t>
      </w:r>
    </w:p>
    <w:p w:rsidR="005C2EB4" w:rsidRPr="005C2EB4" w:rsidRDefault="005C2EB4" w:rsidP="005C2EB4">
      <w:pPr>
        <w:autoSpaceDE w:val="0"/>
        <w:autoSpaceDN w:val="0"/>
        <w:adjustRightInd w:val="0"/>
        <w:spacing w:line="264" w:lineRule="auto"/>
        <w:jc w:val="both"/>
        <w:rPr>
          <w:rFonts w:eastAsia="Calibri"/>
          <w:lang w:eastAsia="en-US"/>
        </w:rPr>
      </w:pPr>
      <w:r w:rsidRPr="005C2EB4">
        <w:rPr>
          <w:rFonts w:eastAsia="Calibri"/>
          <w:lang w:eastAsia="en-US"/>
        </w:rPr>
        <w:t>2. Ежемесячное денежное поощрение начисляется в пределах установленного фонда оплаты труда муниципальных служащих.</w:t>
      </w:r>
    </w:p>
    <w:p w:rsidR="005C2EB4" w:rsidRPr="005C2EB4" w:rsidRDefault="005C2EB4" w:rsidP="005C2EB4">
      <w:pPr>
        <w:autoSpaceDE w:val="0"/>
        <w:autoSpaceDN w:val="0"/>
        <w:adjustRightInd w:val="0"/>
        <w:spacing w:line="264" w:lineRule="auto"/>
        <w:jc w:val="both"/>
        <w:rPr>
          <w:rFonts w:eastAsia="Calibri"/>
          <w:lang w:eastAsia="en-US"/>
        </w:rPr>
      </w:pPr>
      <w:r w:rsidRPr="005C2EB4">
        <w:rPr>
          <w:rFonts w:eastAsia="Calibri"/>
          <w:lang w:eastAsia="en-US"/>
        </w:rPr>
        <w:t>3. Выплата ежемесячного денежного поощрения осуществляется в целях повышения заинтересованности муниципальных служащих в результатах профессиональной служебной деятельности, развития творческой инициативы.</w:t>
      </w:r>
    </w:p>
    <w:p w:rsidR="005C2EB4" w:rsidRPr="005C2EB4" w:rsidRDefault="005C2EB4" w:rsidP="005C2EB4">
      <w:pPr>
        <w:autoSpaceDE w:val="0"/>
        <w:autoSpaceDN w:val="0"/>
        <w:adjustRightInd w:val="0"/>
        <w:spacing w:line="264" w:lineRule="auto"/>
        <w:jc w:val="both"/>
        <w:rPr>
          <w:rFonts w:eastAsia="Calibri"/>
          <w:lang w:eastAsia="en-US"/>
        </w:rPr>
      </w:pPr>
      <w:r w:rsidRPr="005C2EB4">
        <w:rPr>
          <w:rFonts w:eastAsia="Calibri"/>
          <w:lang w:eastAsia="en-US"/>
        </w:rPr>
        <w:t>4. Конкретный размер денежного поощрения муниципальному служащему устанавливается должностным лицом, имеющим право назначения на муниципальную должность, и выплачивается по результатам работы за истекший месяц. Денежное поощрение назначается со дня назначения на должность и с указанием периода.</w:t>
      </w:r>
    </w:p>
    <w:p w:rsidR="005C2EB4" w:rsidRPr="005C2EB4" w:rsidRDefault="005C2EB4" w:rsidP="005C2EB4">
      <w:pPr>
        <w:autoSpaceDE w:val="0"/>
        <w:autoSpaceDN w:val="0"/>
        <w:adjustRightInd w:val="0"/>
        <w:spacing w:line="264" w:lineRule="auto"/>
        <w:jc w:val="both"/>
        <w:rPr>
          <w:rFonts w:eastAsia="Calibri"/>
          <w:lang w:eastAsia="en-US"/>
        </w:rPr>
      </w:pPr>
      <w:r w:rsidRPr="005C2EB4">
        <w:rPr>
          <w:rFonts w:eastAsia="Calibri"/>
          <w:lang w:eastAsia="en-US"/>
        </w:rPr>
        <w:t>5. Основными показателями для установления конкретных размеров денежного поощрения являются:</w:t>
      </w:r>
    </w:p>
    <w:p w:rsidR="005C2EB4" w:rsidRPr="005C2EB4" w:rsidRDefault="005C2EB4" w:rsidP="005C2EB4">
      <w:pPr>
        <w:autoSpaceDE w:val="0"/>
        <w:autoSpaceDN w:val="0"/>
        <w:adjustRightInd w:val="0"/>
        <w:spacing w:line="264" w:lineRule="auto"/>
        <w:ind w:firstLine="851"/>
        <w:jc w:val="both"/>
        <w:rPr>
          <w:rFonts w:eastAsia="Calibri"/>
          <w:lang w:eastAsia="en-US"/>
        </w:rPr>
      </w:pPr>
      <w:r w:rsidRPr="005C2EB4">
        <w:rPr>
          <w:rFonts w:eastAsia="Calibri"/>
          <w:lang w:eastAsia="en-US"/>
        </w:rPr>
        <w:t>- своевременное и качественное выполнение муниципальным служащим своих служебных (должностных) обязанностей в соответствии с должностной инструкцией;</w:t>
      </w:r>
    </w:p>
    <w:p w:rsidR="005C2EB4" w:rsidRPr="005C2EB4" w:rsidRDefault="005C2EB4" w:rsidP="005C2EB4">
      <w:pPr>
        <w:autoSpaceDE w:val="0"/>
        <w:autoSpaceDN w:val="0"/>
        <w:adjustRightInd w:val="0"/>
        <w:spacing w:line="264" w:lineRule="auto"/>
        <w:ind w:firstLine="851"/>
        <w:jc w:val="both"/>
        <w:rPr>
          <w:rFonts w:eastAsia="Calibri"/>
          <w:lang w:eastAsia="en-US"/>
        </w:rPr>
      </w:pPr>
      <w:r w:rsidRPr="005C2EB4">
        <w:rPr>
          <w:rFonts w:eastAsia="Calibri"/>
          <w:lang w:eastAsia="en-US"/>
        </w:rPr>
        <w:t>- своевременное и качественное выполнение муниципальным служащим мероприятий, предусмотренных планами работ;</w:t>
      </w:r>
    </w:p>
    <w:p w:rsidR="005C2EB4" w:rsidRPr="005C2EB4" w:rsidRDefault="005C2EB4" w:rsidP="005C2EB4">
      <w:pPr>
        <w:autoSpaceDE w:val="0"/>
        <w:autoSpaceDN w:val="0"/>
        <w:adjustRightInd w:val="0"/>
        <w:spacing w:line="264" w:lineRule="auto"/>
        <w:ind w:firstLine="851"/>
        <w:jc w:val="both"/>
        <w:rPr>
          <w:rFonts w:eastAsia="Calibri"/>
          <w:lang w:eastAsia="en-US"/>
        </w:rPr>
      </w:pPr>
      <w:r w:rsidRPr="005C2EB4">
        <w:rPr>
          <w:rFonts w:eastAsia="Calibri"/>
          <w:lang w:eastAsia="en-US"/>
        </w:rPr>
        <w:t>- инициатива муниципального служащего, творчество и применение в работе современных форм и методов организации труда;</w:t>
      </w:r>
    </w:p>
    <w:p w:rsidR="005C2EB4" w:rsidRPr="005C2EB4" w:rsidRDefault="005C2EB4" w:rsidP="005C2EB4">
      <w:pPr>
        <w:autoSpaceDE w:val="0"/>
        <w:autoSpaceDN w:val="0"/>
        <w:adjustRightInd w:val="0"/>
        <w:spacing w:line="264" w:lineRule="auto"/>
        <w:ind w:firstLine="851"/>
        <w:jc w:val="both"/>
        <w:rPr>
          <w:rFonts w:eastAsia="Calibri"/>
          <w:lang w:eastAsia="en-US"/>
        </w:rPr>
      </w:pPr>
      <w:r w:rsidRPr="005C2EB4">
        <w:rPr>
          <w:rFonts w:eastAsia="Calibri"/>
          <w:lang w:eastAsia="en-US"/>
        </w:rPr>
        <w:t>- поддержка квалификации на уровне, достаточном для исполнения должностных обязанностей, знание и применение компьютерной и другой техники.</w:t>
      </w:r>
    </w:p>
    <w:p w:rsidR="005C2EB4" w:rsidRPr="005C2EB4" w:rsidRDefault="005C2EB4" w:rsidP="005C2EB4">
      <w:pPr>
        <w:autoSpaceDE w:val="0"/>
        <w:autoSpaceDN w:val="0"/>
        <w:adjustRightInd w:val="0"/>
        <w:spacing w:line="264" w:lineRule="auto"/>
        <w:jc w:val="both"/>
        <w:rPr>
          <w:rFonts w:eastAsia="Calibri"/>
          <w:lang w:eastAsia="en-US"/>
        </w:rPr>
      </w:pPr>
      <w:r w:rsidRPr="005C2EB4">
        <w:rPr>
          <w:rFonts w:eastAsia="Calibri"/>
          <w:lang w:eastAsia="en-US"/>
        </w:rPr>
        <w:t>6. Ежемесячное денежное поощрение выплачивается за фактически отработанное время в истекшем месяце в размере до  2,</w:t>
      </w:r>
      <w:r w:rsidRPr="00067135">
        <w:rPr>
          <w:rFonts w:eastAsia="Calibri"/>
          <w:lang w:eastAsia="en-US"/>
        </w:rPr>
        <w:t>3</w:t>
      </w:r>
      <w:r w:rsidRPr="005C2EB4">
        <w:rPr>
          <w:rFonts w:eastAsia="Calibri"/>
          <w:lang w:eastAsia="en-US"/>
        </w:rPr>
        <w:t xml:space="preserve"> должностного оклада.</w:t>
      </w:r>
    </w:p>
    <w:p w:rsidR="005C2EB4" w:rsidRPr="005C2EB4" w:rsidRDefault="005C2EB4" w:rsidP="005C2EB4">
      <w:pPr>
        <w:autoSpaceDE w:val="0"/>
        <w:autoSpaceDN w:val="0"/>
        <w:adjustRightInd w:val="0"/>
        <w:spacing w:line="264" w:lineRule="auto"/>
        <w:jc w:val="both"/>
        <w:rPr>
          <w:rFonts w:eastAsia="Calibri"/>
          <w:lang w:eastAsia="en-US"/>
        </w:rPr>
      </w:pPr>
      <w:r w:rsidRPr="005C2EB4">
        <w:rPr>
          <w:rFonts w:eastAsia="Calibri"/>
          <w:lang w:eastAsia="en-US"/>
        </w:rPr>
        <w:lastRenderedPageBreak/>
        <w:t>7. Ежемесячное денежное поощрение может выплачивается в меньших размерах или в минимальных размерах на основании распоряжения (приказа) руководителя с обоснованием причин в следующих случаях:</w:t>
      </w:r>
    </w:p>
    <w:p w:rsidR="005C2EB4" w:rsidRPr="005C2EB4" w:rsidRDefault="005C2EB4" w:rsidP="005C2EB4">
      <w:pPr>
        <w:autoSpaceDE w:val="0"/>
        <w:autoSpaceDN w:val="0"/>
        <w:adjustRightInd w:val="0"/>
        <w:spacing w:line="264" w:lineRule="auto"/>
        <w:ind w:firstLine="851"/>
        <w:jc w:val="both"/>
        <w:rPr>
          <w:rFonts w:eastAsia="Calibri"/>
          <w:lang w:eastAsia="en-US"/>
        </w:rPr>
      </w:pPr>
      <w:r w:rsidRPr="005C2EB4">
        <w:rPr>
          <w:rFonts w:eastAsia="Calibri"/>
          <w:lang w:eastAsia="en-US"/>
        </w:rPr>
        <w:t>- за ненадлежащее выполнение муниципальным служащим своих должностных обязанностей;</w:t>
      </w:r>
    </w:p>
    <w:p w:rsidR="005C2EB4" w:rsidRPr="005C2EB4" w:rsidRDefault="005C2EB4" w:rsidP="005C2EB4">
      <w:pPr>
        <w:autoSpaceDE w:val="0"/>
        <w:autoSpaceDN w:val="0"/>
        <w:adjustRightInd w:val="0"/>
        <w:spacing w:line="264" w:lineRule="auto"/>
        <w:ind w:firstLine="851"/>
        <w:jc w:val="both"/>
        <w:rPr>
          <w:rFonts w:eastAsia="Calibri"/>
          <w:lang w:eastAsia="en-US"/>
        </w:rPr>
      </w:pPr>
      <w:r w:rsidRPr="005C2EB4">
        <w:rPr>
          <w:rFonts w:eastAsia="Calibri"/>
          <w:lang w:eastAsia="en-US"/>
        </w:rPr>
        <w:t>- за не подготовку документов в установленные сроки;</w:t>
      </w:r>
    </w:p>
    <w:p w:rsidR="005C2EB4" w:rsidRPr="005C2EB4" w:rsidRDefault="005C2EB4" w:rsidP="005C2EB4">
      <w:pPr>
        <w:autoSpaceDE w:val="0"/>
        <w:autoSpaceDN w:val="0"/>
        <w:adjustRightInd w:val="0"/>
        <w:spacing w:line="264" w:lineRule="auto"/>
        <w:ind w:firstLine="851"/>
        <w:jc w:val="both"/>
        <w:rPr>
          <w:rFonts w:eastAsia="Calibri"/>
          <w:lang w:eastAsia="en-US"/>
        </w:rPr>
      </w:pPr>
      <w:r w:rsidRPr="005C2EB4">
        <w:rPr>
          <w:rFonts w:eastAsia="Calibri"/>
          <w:lang w:eastAsia="en-US"/>
        </w:rPr>
        <w:t>- за нарушение служебной этики;</w:t>
      </w:r>
    </w:p>
    <w:p w:rsidR="005C2EB4" w:rsidRPr="005C2EB4" w:rsidRDefault="005C2EB4" w:rsidP="005C2EB4">
      <w:pPr>
        <w:autoSpaceDE w:val="0"/>
        <w:autoSpaceDN w:val="0"/>
        <w:adjustRightInd w:val="0"/>
        <w:spacing w:line="264" w:lineRule="auto"/>
        <w:ind w:firstLine="851"/>
        <w:jc w:val="both"/>
        <w:rPr>
          <w:rFonts w:eastAsia="Calibri"/>
          <w:lang w:eastAsia="en-US"/>
        </w:rPr>
      </w:pPr>
      <w:r w:rsidRPr="005C2EB4">
        <w:rPr>
          <w:rFonts w:eastAsia="Calibri"/>
          <w:lang w:eastAsia="en-US"/>
        </w:rPr>
        <w:t>- за неисполнение распоряжений руководителя органа местного самоуправления или непосредственного руководителя;</w:t>
      </w:r>
    </w:p>
    <w:p w:rsidR="005C2EB4" w:rsidRPr="005C2EB4" w:rsidRDefault="005C2EB4" w:rsidP="005C2EB4">
      <w:pPr>
        <w:autoSpaceDE w:val="0"/>
        <w:autoSpaceDN w:val="0"/>
        <w:adjustRightInd w:val="0"/>
        <w:spacing w:line="264" w:lineRule="auto"/>
        <w:ind w:firstLine="851"/>
        <w:jc w:val="both"/>
        <w:rPr>
          <w:rFonts w:eastAsia="Calibri"/>
          <w:lang w:eastAsia="en-US"/>
        </w:rPr>
      </w:pPr>
      <w:r w:rsidRPr="005C2EB4">
        <w:rPr>
          <w:rFonts w:eastAsia="Calibri"/>
          <w:lang w:eastAsia="en-US"/>
        </w:rPr>
        <w:t>- за несвоевременность или некорректность подготовленных отчетных данных;</w:t>
      </w:r>
    </w:p>
    <w:p w:rsidR="005C2EB4" w:rsidRPr="005C2EB4" w:rsidRDefault="005C2EB4" w:rsidP="005C2EB4">
      <w:pPr>
        <w:autoSpaceDE w:val="0"/>
        <w:autoSpaceDN w:val="0"/>
        <w:adjustRightInd w:val="0"/>
        <w:spacing w:line="264" w:lineRule="auto"/>
        <w:ind w:firstLine="851"/>
        <w:jc w:val="both"/>
        <w:rPr>
          <w:rFonts w:eastAsia="Calibri"/>
          <w:lang w:eastAsia="en-US"/>
        </w:rPr>
      </w:pPr>
      <w:r w:rsidRPr="005C2EB4">
        <w:rPr>
          <w:rFonts w:eastAsia="Calibri"/>
          <w:lang w:eastAsia="en-US"/>
        </w:rPr>
        <w:t>- в случае наложения на муниципального служащего дисциплинарных взысканий;</w:t>
      </w:r>
    </w:p>
    <w:p w:rsidR="005C2EB4" w:rsidRPr="005C2EB4" w:rsidRDefault="005C2EB4" w:rsidP="005C2EB4">
      <w:pPr>
        <w:autoSpaceDE w:val="0"/>
        <w:autoSpaceDN w:val="0"/>
        <w:adjustRightInd w:val="0"/>
        <w:spacing w:line="264" w:lineRule="auto"/>
        <w:ind w:firstLine="851"/>
        <w:jc w:val="both"/>
        <w:rPr>
          <w:rFonts w:eastAsia="Calibri"/>
          <w:lang w:eastAsia="en-US"/>
        </w:rPr>
      </w:pPr>
      <w:r w:rsidRPr="005C2EB4">
        <w:rPr>
          <w:rFonts w:eastAsia="Calibri"/>
          <w:lang w:eastAsia="en-US"/>
        </w:rPr>
        <w:t>- на период прохождения испытательного срока.</w:t>
      </w:r>
    </w:p>
    <w:p w:rsidR="005C2EB4" w:rsidRPr="005C2EB4" w:rsidRDefault="005C2EB4" w:rsidP="005C2EB4">
      <w:pPr>
        <w:autoSpaceDE w:val="0"/>
        <w:autoSpaceDN w:val="0"/>
        <w:adjustRightInd w:val="0"/>
        <w:spacing w:line="264" w:lineRule="auto"/>
        <w:ind w:firstLine="540"/>
        <w:jc w:val="both"/>
        <w:rPr>
          <w:rFonts w:eastAsia="Calibri"/>
          <w:lang w:eastAsia="en-US"/>
        </w:rPr>
      </w:pPr>
    </w:p>
    <w:p w:rsidR="003E01D1" w:rsidRPr="00067135" w:rsidRDefault="00AA4684" w:rsidP="005C2EB4">
      <w:pPr>
        <w:jc w:val="both"/>
        <w:rPr>
          <w:b/>
        </w:rPr>
      </w:pPr>
      <w:r w:rsidRPr="00067135">
        <w:rPr>
          <w:b/>
        </w:rPr>
        <w:t xml:space="preserve">        </w:t>
      </w:r>
    </w:p>
    <w:p w:rsidR="004773F1" w:rsidRPr="00067135" w:rsidRDefault="004773F1" w:rsidP="00031BE0">
      <w:pPr>
        <w:jc w:val="both"/>
        <w:rPr>
          <w:b/>
        </w:rPr>
      </w:pPr>
    </w:p>
    <w:p w:rsidR="006F2969" w:rsidRPr="00067135" w:rsidRDefault="004E6E92" w:rsidP="004773F1">
      <w:pPr>
        <w:jc w:val="center"/>
        <w:rPr>
          <w:b/>
        </w:rPr>
      </w:pPr>
      <w:r w:rsidRPr="00067135">
        <w:rPr>
          <w:b/>
        </w:rPr>
        <w:t xml:space="preserve">Статья 10. </w:t>
      </w:r>
      <w:r w:rsidR="000B79AE" w:rsidRPr="00067135">
        <w:rPr>
          <w:b/>
        </w:rPr>
        <w:t>Е</w:t>
      </w:r>
      <w:r w:rsidRPr="00067135">
        <w:rPr>
          <w:b/>
        </w:rPr>
        <w:t>жеме</w:t>
      </w:r>
      <w:r w:rsidR="000B79AE" w:rsidRPr="00067135">
        <w:rPr>
          <w:b/>
        </w:rPr>
        <w:t>сячная процентная надбавка</w:t>
      </w:r>
      <w:r w:rsidRPr="00067135">
        <w:rPr>
          <w:b/>
        </w:rPr>
        <w:t xml:space="preserve"> за</w:t>
      </w:r>
      <w:r w:rsidR="004773F1" w:rsidRPr="00067135">
        <w:rPr>
          <w:b/>
        </w:rPr>
        <w:t xml:space="preserve"> </w:t>
      </w:r>
      <w:r w:rsidRPr="00067135">
        <w:rPr>
          <w:b/>
        </w:rPr>
        <w:t>работу со сведениями, составляющими государственную тайну</w:t>
      </w:r>
    </w:p>
    <w:p w:rsidR="00AD4E57" w:rsidRPr="00067135" w:rsidRDefault="00AD4E57" w:rsidP="00865594">
      <w:pPr>
        <w:autoSpaceDE w:val="0"/>
        <w:autoSpaceDN w:val="0"/>
        <w:adjustRightInd w:val="0"/>
        <w:jc w:val="both"/>
      </w:pPr>
    </w:p>
    <w:p w:rsidR="00C93149" w:rsidRPr="00067135" w:rsidRDefault="00C93149" w:rsidP="00AD4E57">
      <w:pPr>
        <w:ind w:firstLine="851"/>
        <w:jc w:val="both"/>
      </w:pPr>
      <w:r w:rsidRPr="00067135">
        <w:t xml:space="preserve">1. Ежемесячная процентная надбавка к должностному окладу </w:t>
      </w:r>
      <w:r w:rsidR="00AD4E57" w:rsidRPr="00067135">
        <w:t>муниципальных служащих</w:t>
      </w:r>
      <w:r w:rsidRPr="00067135">
        <w:t xml:space="preserve">, допущенных к государственной тайне на постоянной основе выплачивается в зависимости от степени секретности сведений, к которым </w:t>
      </w:r>
      <w:r w:rsidR="00AD4E57" w:rsidRPr="00067135">
        <w:t>они</w:t>
      </w:r>
      <w:r w:rsidRPr="00067135">
        <w:t xml:space="preserve"> имеют документально подтверждаемый доступ на законных основаниях.</w:t>
      </w:r>
    </w:p>
    <w:p w:rsidR="00C93149" w:rsidRPr="00067135" w:rsidRDefault="00C93149" w:rsidP="00AD4E57">
      <w:pPr>
        <w:ind w:firstLine="851"/>
        <w:jc w:val="both"/>
      </w:pPr>
      <w:r w:rsidRPr="00067135">
        <w:t xml:space="preserve">Размер ежемесячной процентной надбавки к должностному окладу за работу со сведениями, имеющими степень секретности "особой важности", составляет </w:t>
      </w:r>
      <w:r w:rsidR="005C2EB4" w:rsidRPr="00067135">
        <w:t>25</w:t>
      </w:r>
      <w:r w:rsidRPr="00067135">
        <w:t xml:space="preserve"> процентов, имеющими степень се</w:t>
      </w:r>
      <w:r w:rsidR="00413C11" w:rsidRPr="00067135">
        <w:t>кретности "совершенно секретно"</w:t>
      </w:r>
      <w:r w:rsidRPr="00067135">
        <w:t xml:space="preserve"> - </w:t>
      </w:r>
      <w:r w:rsidR="005C2EB4" w:rsidRPr="00067135">
        <w:t>20</w:t>
      </w:r>
      <w:r w:rsidRPr="00067135">
        <w:t xml:space="preserve">  процентов, имеющими степень секретности "секретно" при оформлении допуска с пров</w:t>
      </w:r>
      <w:r w:rsidR="00413C11" w:rsidRPr="00067135">
        <w:t>едением проверочных мероприятий</w:t>
      </w:r>
      <w:r w:rsidRPr="00067135">
        <w:t xml:space="preserve"> - 10  процентов, без пров</w:t>
      </w:r>
      <w:r w:rsidR="00413C11" w:rsidRPr="00067135">
        <w:t xml:space="preserve">едения проверочных мероприятий </w:t>
      </w:r>
      <w:r w:rsidRPr="00067135">
        <w:t xml:space="preserve">- 5 процентов. </w:t>
      </w:r>
    </w:p>
    <w:p w:rsidR="00C93149" w:rsidRPr="00067135" w:rsidRDefault="00C93149" w:rsidP="00AD4E57">
      <w:pPr>
        <w:ind w:firstLine="851"/>
        <w:jc w:val="both"/>
      </w:pPr>
      <w:r w:rsidRPr="00067135">
        <w:t xml:space="preserve">При определении размера ежемесячной процентной надбавки учитывается объем сведений, к которым </w:t>
      </w:r>
      <w:r w:rsidR="00AD4E57" w:rsidRPr="00067135">
        <w:t xml:space="preserve">муниципальные служащие </w:t>
      </w:r>
      <w:r w:rsidRPr="00067135">
        <w:t>имеют доступ, а также продолжительность срока, в течение которого сохраняется актуальность засекречивания этих сведений.</w:t>
      </w:r>
    </w:p>
    <w:p w:rsidR="00C93149" w:rsidRPr="00067135" w:rsidRDefault="00C93149" w:rsidP="00AD4E57">
      <w:pPr>
        <w:ind w:firstLine="851"/>
        <w:jc w:val="both"/>
      </w:pPr>
      <w:r w:rsidRPr="00067135">
        <w:t>Ежемесячная процентная надбавка выплачивается за счет установл</w:t>
      </w:r>
      <w:r w:rsidR="00AD4E57" w:rsidRPr="00067135">
        <w:t>енного</w:t>
      </w:r>
      <w:r w:rsidRPr="00067135">
        <w:t xml:space="preserve"> фонда оплаты труда.</w:t>
      </w:r>
    </w:p>
    <w:p w:rsidR="00C93149" w:rsidRPr="00067135" w:rsidRDefault="00C93149" w:rsidP="00AD4E57">
      <w:pPr>
        <w:ind w:firstLine="851"/>
        <w:jc w:val="both"/>
      </w:pPr>
      <w:r w:rsidRPr="00067135">
        <w:t>2. В случае если размер ежемесячной процентной надбавки к должностному окладу (тарифной ставке), предусмотренной пунктом</w:t>
      </w:r>
      <w:r w:rsidR="00AD4E57" w:rsidRPr="00067135">
        <w:t xml:space="preserve"> 1</w:t>
      </w:r>
      <w:r w:rsidRPr="00067135">
        <w:t xml:space="preserve">, оказывается ниже размера ранее установленной надбавки, получаемой </w:t>
      </w:r>
      <w:r w:rsidR="00AD4E57" w:rsidRPr="00067135">
        <w:t>муниципальными служащими</w:t>
      </w:r>
      <w:r w:rsidRPr="00067135">
        <w:t>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</w:p>
    <w:p w:rsidR="00AD4E57" w:rsidRPr="00067135" w:rsidRDefault="00AD4E57" w:rsidP="00AD4E57">
      <w:pPr>
        <w:ind w:firstLine="851"/>
        <w:jc w:val="both"/>
      </w:pPr>
      <w:r w:rsidRPr="00067135">
        <w:t>3. Сотрудникам структурных подразделений по защите государственной тайны дополнительно к ежемесячной процентной надбавке к должностному окладу (тарифной ставке), предусмотренной пунктом 1, выплачивается процентная надбавка к должностному окладу (тарифной ставке) за стаж работы в указанных структурных подразделениях.</w:t>
      </w:r>
    </w:p>
    <w:p w:rsidR="00865594" w:rsidRPr="00067135" w:rsidRDefault="00AD4E57" w:rsidP="00865594">
      <w:pPr>
        <w:ind w:firstLine="851"/>
        <w:jc w:val="both"/>
      </w:pPr>
      <w:r w:rsidRPr="00067135">
        <w:t xml:space="preserve">Размер процентной надбавки к должностному окладу (тарифной ставке) при стаже работы от 1 до 5 лет составляет </w:t>
      </w:r>
      <w:r w:rsidR="005C2EB4" w:rsidRPr="00067135">
        <w:t>5</w:t>
      </w:r>
      <w:r w:rsidRPr="00067135">
        <w:t xml:space="preserve"> процентов, от 5 до 10 лет - 1</w:t>
      </w:r>
      <w:r w:rsidR="005C2EB4" w:rsidRPr="00067135">
        <w:t>0</w:t>
      </w:r>
      <w:r w:rsidRPr="00067135">
        <w:t xml:space="preserve"> процентов, от 10 лет и выше - </w:t>
      </w:r>
      <w:r w:rsidR="005C2EB4" w:rsidRPr="00067135">
        <w:t>15</w:t>
      </w:r>
      <w:r w:rsidRPr="00067135">
        <w:t xml:space="preserve"> процентов.</w:t>
      </w:r>
    </w:p>
    <w:p w:rsidR="00865594" w:rsidRPr="00067135" w:rsidRDefault="00865594" w:rsidP="00865594">
      <w:pPr>
        <w:ind w:firstLine="851"/>
        <w:jc w:val="both"/>
      </w:pPr>
      <w:r w:rsidRPr="00067135"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FC640A" w:rsidRPr="00067135" w:rsidRDefault="00FC640A" w:rsidP="00865594">
      <w:pPr>
        <w:tabs>
          <w:tab w:val="left" w:pos="1480"/>
        </w:tabs>
        <w:rPr>
          <w:b/>
        </w:rPr>
      </w:pPr>
    </w:p>
    <w:p w:rsidR="004E6E92" w:rsidRPr="00067135" w:rsidRDefault="00FA2600" w:rsidP="008E12F6">
      <w:pPr>
        <w:tabs>
          <w:tab w:val="left" w:pos="1480"/>
        </w:tabs>
        <w:jc w:val="center"/>
        <w:rPr>
          <w:b/>
        </w:rPr>
      </w:pPr>
      <w:r w:rsidRPr="00067135">
        <w:rPr>
          <w:b/>
        </w:rPr>
        <w:t xml:space="preserve">Статья 11. </w:t>
      </w:r>
      <w:r w:rsidR="004E6E92" w:rsidRPr="00067135">
        <w:rPr>
          <w:b/>
        </w:rPr>
        <w:t xml:space="preserve"> </w:t>
      </w:r>
      <w:r w:rsidR="000B79AE" w:rsidRPr="00067135">
        <w:rPr>
          <w:b/>
        </w:rPr>
        <w:t>Премирование</w:t>
      </w:r>
      <w:r w:rsidRPr="00067135">
        <w:rPr>
          <w:b/>
        </w:rPr>
        <w:t xml:space="preserve"> муниципальных</w:t>
      </w:r>
      <w:r w:rsidR="008E12F6" w:rsidRPr="00067135">
        <w:rPr>
          <w:b/>
        </w:rPr>
        <w:t xml:space="preserve"> </w:t>
      </w:r>
      <w:r w:rsidRPr="00067135">
        <w:rPr>
          <w:b/>
        </w:rPr>
        <w:t>служащих</w:t>
      </w:r>
    </w:p>
    <w:p w:rsidR="00FA2600" w:rsidRPr="00067135" w:rsidRDefault="00FA2600" w:rsidP="00FA2600">
      <w:pPr>
        <w:tabs>
          <w:tab w:val="left" w:pos="1480"/>
        </w:tabs>
        <w:jc w:val="both"/>
      </w:pPr>
    </w:p>
    <w:p w:rsidR="00590F02" w:rsidRPr="00067135" w:rsidRDefault="00FB247E" w:rsidP="001A1D6F">
      <w:pPr>
        <w:ind w:firstLine="851"/>
        <w:jc w:val="both"/>
      </w:pPr>
      <w:r w:rsidRPr="00067135">
        <w:t xml:space="preserve">     </w:t>
      </w:r>
      <w:r w:rsidR="00590F02" w:rsidRPr="00067135">
        <w:t xml:space="preserve">1. Премирование лиц замещающих должности муниципальной службы </w:t>
      </w:r>
      <w:r w:rsidR="005C2EB4" w:rsidRPr="00067135">
        <w:t>Толстихинского</w:t>
      </w:r>
      <w:r w:rsidR="00590F02" w:rsidRPr="00067135">
        <w:t xml:space="preserve"> сельсовета  производится в целях усиления их материальной заинтересованности в повышении качества выполнения задач, возложенных на органы </w:t>
      </w:r>
      <w:r w:rsidR="00590F02" w:rsidRPr="00067135">
        <w:lastRenderedPageBreak/>
        <w:t>местного самоуправления, в профессиональном и компетентном исполнении ими должностных полномочий, в целях усиления мотивации для повышения эффективности деятельности, достижения конкретных результатов деятельности.</w:t>
      </w:r>
    </w:p>
    <w:p w:rsidR="00590F02" w:rsidRPr="00067135" w:rsidRDefault="00590F02" w:rsidP="001A1D6F">
      <w:pPr>
        <w:ind w:firstLine="851"/>
        <w:jc w:val="both"/>
      </w:pPr>
      <w:r w:rsidRPr="00067135">
        <w:t xml:space="preserve">2. Оценка результатов деятельности должностных лиц для целей премирования за выполнение заданий особой важности и сложности производится в зависимости от: </w:t>
      </w:r>
    </w:p>
    <w:p w:rsidR="00590F02" w:rsidRPr="00067135" w:rsidRDefault="00590F02" w:rsidP="001A1D6F">
      <w:pPr>
        <w:numPr>
          <w:ilvl w:val="1"/>
          <w:numId w:val="14"/>
        </w:numPr>
        <w:tabs>
          <w:tab w:val="clear" w:pos="1980"/>
          <w:tab w:val="num" w:pos="1080"/>
        </w:tabs>
        <w:ind w:left="0" w:firstLine="851"/>
        <w:jc w:val="both"/>
      </w:pPr>
      <w:r w:rsidRPr="00067135">
        <w:t>степени достижения планируемых значений  показателей эффективности деятельности органов местного самоуправления;</w:t>
      </w:r>
    </w:p>
    <w:p w:rsidR="00590F02" w:rsidRPr="00067135" w:rsidRDefault="00590F02" w:rsidP="001A1D6F">
      <w:pPr>
        <w:numPr>
          <w:ilvl w:val="1"/>
          <w:numId w:val="14"/>
        </w:numPr>
        <w:tabs>
          <w:tab w:val="clear" w:pos="1980"/>
          <w:tab w:val="num" w:pos="1080"/>
        </w:tabs>
        <w:ind w:left="0" w:firstLine="851"/>
        <w:jc w:val="both"/>
      </w:pPr>
      <w:r w:rsidRPr="00067135">
        <w:t xml:space="preserve">степени и качества выполнения должностными лицами поручений главы </w:t>
      </w:r>
      <w:r w:rsidR="005C2EB4" w:rsidRPr="00067135">
        <w:t>Толстихинского</w:t>
      </w:r>
      <w:r w:rsidRPr="00067135">
        <w:t xml:space="preserve"> сельсовета, Председателя сельского Совета депутатов.</w:t>
      </w:r>
    </w:p>
    <w:p w:rsidR="00590F02" w:rsidRPr="00067135" w:rsidRDefault="00590F02" w:rsidP="001A1D6F">
      <w:pPr>
        <w:ind w:firstLine="851"/>
        <w:jc w:val="both"/>
      </w:pPr>
      <w:r w:rsidRPr="00067135">
        <w:t xml:space="preserve">Оценка результатов выполнения должностными лицами возложенных на них должностных полномочий для целей премирования за выполнение заданий особой важности и  сложности производится так же по показателям, характеризующим развитие структурных подразделений  сферы деятельности, в том числе по степени достижения целей, установленных: программой социально-экономического развития и  </w:t>
      </w:r>
      <w:r w:rsidR="008E12F6" w:rsidRPr="00067135">
        <w:t xml:space="preserve">муниципальными </w:t>
      </w:r>
      <w:r w:rsidRPr="00067135">
        <w:t>программами.</w:t>
      </w:r>
    </w:p>
    <w:p w:rsidR="00590F02" w:rsidRPr="00067135" w:rsidRDefault="00590F02" w:rsidP="001A1D6F">
      <w:pPr>
        <w:ind w:firstLine="851"/>
        <w:jc w:val="both"/>
      </w:pPr>
      <w:r w:rsidRPr="00067135">
        <w:t xml:space="preserve">При определении размера премии могут быть учтены такие обстоятельства как подготовка на высоком организационном уровне мероприятий в </w:t>
      </w:r>
      <w:r w:rsidR="005C2EB4" w:rsidRPr="00067135">
        <w:t>Толстихинском</w:t>
      </w:r>
      <w:r w:rsidRPr="00067135">
        <w:t xml:space="preserve"> сельсовете, напряженная деятельность по разработке особо важных проектов, программ, другие положительные и значительные результаты работы.  </w:t>
      </w:r>
    </w:p>
    <w:p w:rsidR="00590F02" w:rsidRPr="00067135" w:rsidRDefault="00590F02" w:rsidP="001A1D6F">
      <w:pPr>
        <w:ind w:firstLine="851"/>
        <w:jc w:val="both"/>
      </w:pPr>
      <w:r w:rsidRPr="00067135">
        <w:t xml:space="preserve">3. Премирование муниципальных служащих может производиться по результатам работы за год  (месяц, квартал).                                 </w:t>
      </w:r>
    </w:p>
    <w:p w:rsidR="00590F02" w:rsidRPr="00067135" w:rsidRDefault="00590F02" w:rsidP="001A1D6F">
      <w:pPr>
        <w:ind w:firstLine="851"/>
        <w:jc w:val="both"/>
      </w:pPr>
      <w:r w:rsidRPr="00067135">
        <w:t xml:space="preserve">4. Выплата премий осуществляется в пределах фонда  оплаты труда  и максимальными размерами не ограничивается.   </w:t>
      </w:r>
    </w:p>
    <w:p w:rsidR="00590F02" w:rsidRPr="00067135" w:rsidRDefault="00590F02" w:rsidP="001A1D6F">
      <w:pPr>
        <w:ind w:firstLine="851"/>
        <w:jc w:val="both"/>
      </w:pPr>
      <w:r w:rsidRPr="00067135">
        <w:t xml:space="preserve">5. В случаях превышения установленных законом предельных размеров оплаты труда   премирование должностных лиц не осуществляется. </w:t>
      </w:r>
    </w:p>
    <w:p w:rsidR="00590F02" w:rsidRPr="00067135" w:rsidRDefault="00590F02" w:rsidP="001A1D6F">
      <w:pPr>
        <w:ind w:firstLine="851"/>
        <w:jc w:val="both"/>
      </w:pPr>
      <w:r w:rsidRPr="00067135">
        <w:t xml:space="preserve">6. Должностные лица, имеющие дисциплинарные взыскания, не подлежат премированию в течение срока действия дисциплинарного взыскания.    </w:t>
      </w:r>
    </w:p>
    <w:p w:rsidR="00590F02" w:rsidRPr="00067135" w:rsidRDefault="00590F02" w:rsidP="001A1D6F">
      <w:pPr>
        <w:ind w:firstLine="851"/>
        <w:jc w:val="both"/>
      </w:pPr>
      <w:r w:rsidRPr="00067135">
        <w:t xml:space="preserve">7. Премирование должностных лиц производится на основании распоряжения главы </w:t>
      </w:r>
      <w:r w:rsidR="005C2EB4" w:rsidRPr="00067135">
        <w:t>Толстихинского</w:t>
      </w:r>
      <w:r w:rsidRPr="00067135">
        <w:t xml:space="preserve"> сельсовета.       </w:t>
      </w:r>
    </w:p>
    <w:p w:rsidR="008602B7" w:rsidRPr="00067135" w:rsidRDefault="00590F02" w:rsidP="001A1D6F">
      <w:pPr>
        <w:autoSpaceDE w:val="0"/>
        <w:autoSpaceDN w:val="0"/>
        <w:adjustRightInd w:val="0"/>
        <w:ind w:firstLine="851"/>
        <w:jc w:val="both"/>
      </w:pPr>
      <w:r w:rsidRPr="00067135">
        <w:t xml:space="preserve">8. </w:t>
      </w:r>
      <w:r w:rsidR="008602B7" w:rsidRPr="00067135">
        <w:t>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  применяются следующие виды поощрения:</w:t>
      </w:r>
    </w:p>
    <w:p w:rsidR="008602B7" w:rsidRPr="00067135" w:rsidRDefault="008602B7" w:rsidP="001A1D6F">
      <w:pPr>
        <w:autoSpaceDE w:val="0"/>
        <w:autoSpaceDN w:val="0"/>
        <w:adjustRightInd w:val="0"/>
        <w:ind w:firstLine="851"/>
        <w:jc w:val="both"/>
      </w:pPr>
      <w:r w:rsidRPr="00067135">
        <w:t>1) награждение благодарственным письмом;</w:t>
      </w:r>
    </w:p>
    <w:p w:rsidR="008602B7" w:rsidRPr="00067135" w:rsidRDefault="008602B7" w:rsidP="001A1D6F">
      <w:pPr>
        <w:autoSpaceDE w:val="0"/>
        <w:autoSpaceDN w:val="0"/>
        <w:adjustRightInd w:val="0"/>
        <w:ind w:firstLine="851"/>
        <w:jc w:val="both"/>
      </w:pPr>
      <w:r w:rsidRPr="00067135">
        <w:t>2) объявление благодарности;</w:t>
      </w:r>
    </w:p>
    <w:p w:rsidR="008602B7" w:rsidRPr="00067135" w:rsidRDefault="008602B7" w:rsidP="001A1D6F">
      <w:pPr>
        <w:autoSpaceDE w:val="0"/>
        <w:autoSpaceDN w:val="0"/>
        <w:adjustRightInd w:val="0"/>
        <w:ind w:firstLine="851"/>
        <w:jc w:val="both"/>
      </w:pPr>
      <w:r w:rsidRPr="00067135">
        <w:t>3) награждение почетной грамотой;</w:t>
      </w:r>
    </w:p>
    <w:p w:rsidR="008602B7" w:rsidRPr="00067135" w:rsidRDefault="008602B7" w:rsidP="001A1D6F">
      <w:pPr>
        <w:autoSpaceDE w:val="0"/>
        <w:autoSpaceDN w:val="0"/>
        <w:adjustRightInd w:val="0"/>
        <w:ind w:firstLine="851"/>
        <w:jc w:val="both"/>
      </w:pPr>
      <w:r w:rsidRPr="00067135">
        <w:t>4) выплата денежной премии;</w:t>
      </w:r>
    </w:p>
    <w:p w:rsidR="00590F02" w:rsidRPr="00067135" w:rsidRDefault="00F033D0" w:rsidP="001A1D6F">
      <w:pPr>
        <w:autoSpaceDE w:val="0"/>
        <w:autoSpaceDN w:val="0"/>
        <w:adjustRightInd w:val="0"/>
        <w:ind w:firstLine="851"/>
        <w:jc w:val="both"/>
      </w:pPr>
      <w:r w:rsidRPr="00067135">
        <w:t>5) награждение ценным подарком</w:t>
      </w:r>
      <w:r w:rsidR="008602B7" w:rsidRPr="00067135">
        <w:t>.</w:t>
      </w:r>
    </w:p>
    <w:p w:rsidR="00590F02" w:rsidRPr="00067135" w:rsidRDefault="00590F02" w:rsidP="008E12F6">
      <w:pPr>
        <w:ind w:firstLine="851"/>
        <w:jc w:val="both"/>
      </w:pPr>
      <w:r w:rsidRPr="00067135">
        <w:t>9. Премирование муниципальных служащих по итогам работы за год производится с учетом фактически отработанного муниципальным служащим  в расчетном периоде времени и его личного вклада в результаты деятельности органа местного самоуправления.</w:t>
      </w:r>
    </w:p>
    <w:p w:rsidR="00590F02" w:rsidRPr="00067135" w:rsidRDefault="00590F02" w:rsidP="001A1D6F">
      <w:pPr>
        <w:ind w:firstLine="851"/>
        <w:jc w:val="both"/>
      </w:pPr>
      <w:r w:rsidRPr="00067135">
        <w:t>10. К премированию по итогам работы за год не представляются муниципальные служащие, находящиеся на муниципальной службе  менее 12 месяцев.</w:t>
      </w:r>
    </w:p>
    <w:p w:rsidR="00590F02" w:rsidRPr="00067135" w:rsidRDefault="00590F02" w:rsidP="001A1D6F">
      <w:pPr>
        <w:ind w:firstLine="851"/>
        <w:jc w:val="both"/>
      </w:pPr>
      <w:r w:rsidRPr="00067135">
        <w:t>11. Ежемесячная (ежеквартальная) премия может выплачиваться муниципальным служащим за  своевременное и качественное выполнение работы, за проявленную инициативу при выполнении заданий, за высокую степень показателей эффективности работы органов местного самоуправления.</w:t>
      </w:r>
    </w:p>
    <w:p w:rsidR="00590F02" w:rsidRPr="00067135" w:rsidRDefault="00590F02" w:rsidP="001A1D6F">
      <w:pPr>
        <w:ind w:firstLine="851"/>
        <w:jc w:val="both"/>
      </w:pPr>
      <w:r w:rsidRPr="00067135">
        <w:t xml:space="preserve">12. Конкретные размеры </w:t>
      </w:r>
      <w:r w:rsidR="008E12F6" w:rsidRPr="00067135">
        <w:t xml:space="preserve">ежемесячных </w:t>
      </w:r>
      <w:r w:rsidRPr="00067135">
        <w:t>премий определяются ежемесячно  в пределах фонда оплаты труда и максимальными размерами не ограничиваются.</w:t>
      </w:r>
    </w:p>
    <w:p w:rsidR="007F3E24" w:rsidRPr="00067135" w:rsidRDefault="007F3E24" w:rsidP="007F3E24">
      <w:pPr>
        <w:tabs>
          <w:tab w:val="left" w:pos="1480"/>
        </w:tabs>
        <w:jc w:val="center"/>
      </w:pPr>
    </w:p>
    <w:p w:rsidR="0027168F" w:rsidRPr="00067135" w:rsidRDefault="0027168F" w:rsidP="008E12F6">
      <w:pPr>
        <w:tabs>
          <w:tab w:val="left" w:pos="1480"/>
        </w:tabs>
        <w:jc w:val="center"/>
        <w:rPr>
          <w:b/>
        </w:rPr>
      </w:pPr>
      <w:r w:rsidRPr="00067135">
        <w:rPr>
          <w:b/>
        </w:rPr>
        <w:t xml:space="preserve">Статья 12. </w:t>
      </w:r>
      <w:r w:rsidR="000B79AE" w:rsidRPr="00067135">
        <w:rPr>
          <w:b/>
        </w:rPr>
        <w:t>Единовременная выплата</w:t>
      </w:r>
      <w:r w:rsidRPr="00067135">
        <w:rPr>
          <w:b/>
        </w:rPr>
        <w:t xml:space="preserve"> при</w:t>
      </w:r>
      <w:r w:rsidR="008E12F6" w:rsidRPr="00067135">
        <w:rPr>
          <w:b/>
        </w:rPr>
        <w:t xml:space="preserve"> </w:t>
      </w:r>
      <w:r w:rsidRPr="00067135">
        <w:rPr>
          <w:b/>
        </w:rPr>
        <w:t>предоставлении ежегодного оплачиваемого отпуска</w:t>
      </w:r>
    </w:p>
    <w:p w:rsidR="0074448A" w:rsidRPr="00067135" w:rsidRDefault="0074448A" w:rsidP="0074448A">
      <w:pPr>
        <w:tabs>
          <w:tab w:val="left" w:pos="1480"/>
        </w:tabs>
        <w:jc w:val="both"/>
        <w:rPr>
          <w:b/>
        </w:rPr>
      </w:pPr>
    </w:p>
    <w:p w:rsidR="00764AC9" w:rsidRPr="00067135" w:rsidRDefault="00764AC9" w:rsidP="001A1D6F">
      <w:pPr>
        <w:tabs>
          <w:tab w:val="left" w:pos="1480"/>
        </w:tabs>
        <w:ind w:firstLine="851"/>
        <w:jc w:val="both"/>
        <w:rPr>
          <w:b/>
        </w:rPr>
      </w:pPr>
      <w:r w:rsidRPr="00067135">
        <w:t xml:space="preserve">1. Муниципальным служащим один раз в год при предоставлении ежегодного оплачиваемого отпуска производится единовременная выплата при </w:t>
      </w:r>
      <w:r w:rsidR="00303F6B" w:rsidRPr="00067135">
        <w:t>предоставлении ежегодного оплачиваемого отпуска</w:t>
      </w:r>
      <w:r w:rsidR="00303F6B" w:rsidRPr="00067135">
        <w:rPr>
          <w:b/>
        </w:rPr>
        <w:t xml:space="preserve"> </w:t>
      </w:r>
      <w:r w:rsidRPr="00067135">
        <w:t xml:space="preserve">в размере 3,5 должностного оклада. Единовременная </w:t>
      </w:r>
      <w:r w:rsidRPr="00067135">
        <w:lastRenderedPageBreak/>
        <w:t xml:space="preserve">выплата производится по распоряжению главы </w:t>
      </w:r>
      <w:r w:rsidR="00F041B9" w:rsidRPr="00067135">
        <w:t>Толстихинского</w:t>
      </w:r>
      <w:r w:rsidRPr="00067135">
        <w:t xml:space="preserve"> сельсовета одновременно с предоставлением ежегодного оплачиваемого отпуска.</w:t>
      </w:r>
    </w:p>
    <w:p w:rsidR="00764AC9" w:rsidRPr="00067135" w:rsidRDefault="00764AC9" w:rsidP="001A1D6F">
      <w:pPr>
        <w:ind w:firstLine="851"/>
        <w:jc w:val="both"/>
      </w:pPr>
      <w:r w:rsidRPr="00067135">
        <w:t>2. Единовременная выплата при предоставлении ежегодного оплачиваемого отпуска производится с учетом районного коэффициента и процентной надбавки  к заработной плате за стаж работы  в районах Крайнего Севера  и приравненных к ним местностях, в иных местностях края с особыми климатическими условиями.</w:t>
      </w:r>
    </w:p>
    <w:p w:rsidR="00764AC9" w:rsidRPr="00067135" w:rsidRDefault="00764AC9" w:rsidP="001A1D6F">
      <w:pPr>
        <w:ind w:firstLine="851"/>
        <w:jc w:val="both"/>
      </w:pPr>
      <w:r w:rsidRPr="00067135">
        <w:t xml:space="preserve">3. В исключительных случаях, когда муниципальному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 муниципальному служащему на основании распоряжения главы  </w:t>
      </w:r>
      <w:r w:rsidR="00F041B9" w:rsidRPr="00067135">
        <w:t>Толстихинского</w:t>
      </w:r>
      <w:r w:rsidRPr="00067135">
        <w:t xml:space="preserve"> сельсовета в последнем месяце календарного года, в пределах установленного фонда оплаты труда.</w:t>
      </w:r>
    </w:p>
    <w:p w:rsidR="00764AC9" w:rsidRPr="00067135" w:rsidRDefault="00764AC9" w:rsidP="004773F1">
      <w:pPr>
        <w:tabs>
          <w:tab w:val="left" w:pos="0"/>
        </w:tabs>
        <w:ind w:firstLine="851"/>
        <w:jc w:val="both"/>
      </w:pPr>
      <w:r w:rsidRPr="00067135">
        <w:t>4. При прекращении и расторжении служебного контракта, освобождении от замещаемой должности  муниципальной службы и увольнении с муниципальной службы служащему одновременно с выплатой денежной компенсации за неиспользованные дни отпуска выплачивается пропорционально отработанному времени и в пределах установленного фонда оплаты труда  неполученная муниципальным служащим единовременная выплата при предоставлении ежегодного оплачиваемого отпуска.</w:t>
      </w:r>
    </w:p>
    <w:p w:rsidR="004773F1" w:rsidRPr="00067135" w:rsidRDefault="004773F1" w:rsidP="004773F1">
      <w:pPr>
        <w:tabs>
          <w:tab w:val="left" w:pos="0"/>
        </w:tabs>
        <w:ind w:firstLine="851"/>
        <w:jc w:val="both"/>
      </w:pPr>
    </w:p>
    <w:p w:rsidR="0027168F" w:rsidRPr="00067135" w:rsidRDefault="00826A52" w:rsidP="00FC640A">
      <w:pPr>
        <w:tabs>
          <w:tab w:val="left" w:pos="0"/>
        </w:tabs>
        <w:ind w:left="142"/>
        <w:jc w:val="center"/>
        <w:rPr>
          <w:b/>
        </w:rPr>
      </w:pPr>
      <w:r w:rsidRPr="00067135">
        <w:rPr>
          <w:b/>
        </w:rPr>
        <w:t>Статья 13</w:t>
      </w:r>
      <w:r w:rsidR="0027168F" w:rsidRPr="00067135">
        <w:rPr>
          <w:b/>
        </w:rPr>
        <w:t xml:space="preserve">. </w:t>
      </w:r>
      <w:r w:rsidRPr="00067135">
        <w:rPr>
          <w:b/>
        </w:rPr>
        <w:t>Материальная помощь</w:t>
      </w:r>
    </w:p>
    <w:p w:rsidR="009E5D45" w:rsidRPr="00067135" w:rsidRDefault="009E5D45" w:rsidP="0027168F">
      <w:pPr>
        <w:tabs>
          <w:tab w:val="left" w:pos="1480"/>
        </w:tabs>
        <w:ind w:left="1620"/>
        <w:jc w:val="both"/>
        <w:rPr>
          <w:b/>
        </w:rPr>
      </w:pPr>
    </w:p>
    <w:p w:rsidR="00676340" w:rsidRPr="00067135" w:rsidRDefault="00676340" w:rsidP="001A1D6F">
      <w:pPr>
        <w:ind w:firstLine="851"/>
        <w:jc w:val="both"/>
      </w:pPr>
      <w:r w:rsidRPr="00067135">
        <w:t xml:space="preserve">1. Основанием для выплаты единовременной материальной помощи являются:   </w:t>
      </w:r>
    </w:p>
    <w:p w:rsidR="00F033D0" w:rsidRPr="00067135" w:rsidRDefault="00F033D0" w:rsidP="001A1D6F">
      <w:pPr>
        <w:numPr>
          <w:ilvl w:val="0"/>
          <w:numId w:val="20"/>
        </w:numPr>
        <w:ind w:left="0" w:firstLine="851"/>
        <w:jc w:val="both"/>
      </w:pPr>
      <w:r w:rsidRPr="00067135">
        <w:t>смерть супруга (супруги) или близких родственников;</w:t>
      </w:r>
    </w:p>
    <w:p w:rsidR="00676340" w:rsidRPr="00067135" w:rsidRDefault="00676340" w:rsidP="001A1D6F">
      <w:pPr>
        <w:numPr>
          <w:ilvl w:val="0"/>
          <w:numId w:val="20"/>
        </w:numPr>
        <w:ind w:left="0" w:firstLine="851"/>
        <w:jc w:val="both"/>
      </w:pPr>
      <w:r w:rsidRPr="00067135">
        <w:t>бракосочетание;</w:t>
      </w:r>
    </w:p>
    <w:p w:rsidR="003F6018" w:rsidRPr="00067135" w:rsidRDefault="00676340" w:rsidP="001A1D6F">
      <w:pPr>
        <w:numPr>
          <w:ilvl w:val="0"/>
          <w:numId w:val="20"/>
        </w:numPr>
        <w:ind w:left="0" w:firstLine="851"/>
        <w:jc w:val="both"/>
      </w:pPr>
      <w:r w:rsidRPr="00067135">
        <w:t>рождение ребенка;</w:t>
      </w:r>
    </w:p>
    <w:p w:rsidR="00676340" w:rsidRPr="00067135" w:rsidRDefault="00676340" w:rsidP="001A1D6F">
      <w:pPr>
        <w:ind w:firstLine="851"/>
        <w:jc w:val="both"/>
      </w:pPr>
      <w:r w:rsidRPr="00067135">
        <w:t xml:space="preserve">2. Размер материальной помощи (с учетом районного коэффициента и процентной надбавки  к заработной плате за стаж работы  в районах Крайнего Севера  и приравненных к ним местностях, в иных местностях края с особыми климатическими условиями), оказываемой муниципальному служащему в течение календарного года, не должен превышать </w:t>
      </w:r>
      <w:r w:rsidR="00E05B6D" w:rsidRPr="00067135">
        <w:t>пяти</w:t>
      </w:r>
      <w:r w:rsidRPr="00067135">
        <w:t xml:space="preserve"> тысяч рублей по каждому основанию.</w:t>
      </w:r>
    </w:p>
    <w:p w:rsidR="00676340" w:rsidRPr="00067135" w:rsidRDefault="00676340" w:rsidP="001A1D6F">
      <w:pPr>
        <w:ind w:firstLine="851"/>
        <w:jc w:val="both"/>
      </w:pPr>
      <w:r w:rsidRPr="00067135">
        <w:t>3. Выплата материальной помощи производится в пределах установленного фонда оплаты труда.</w:t>
      </w:r>
    </w:p>
    <w:p w:rsidR="009E5D45" w:rsidRPr="00067135" w:rsidRDefault="00676340" w:rsidP="008E12F6">
      <w:pPr>
        <w:tabs>
          <w:tab w:val="left" w:pos="0"/>
        </w:tabs>
        <w:ind w:firstLine="851"/>
        <w:jc w:val="both"/>
      </w:pPr>
      <w:r w:rsidRPr="00067135">
        <w:t xml:space="preserve">4. Выплата производится по распоряжению главы </w:t>
      </w:r>
      <w:r w:rsidR="00F041B9" w:rsidRPr="00067135">
        <w:t>Толстихинского</w:t>
      </w:r>
      <w:r w:rsidRPr="00067135">
        <w:t xml:space="preserve"> сельсовета на основании письменного заявления муниципального служащего. В заявлении указывается основание для выплаты материальной помощи. К заявлению прилагаются документы, удостоверяющие фактические основания для предоставления материальной помощи.</w:t>
      </w:r>
    </w:p>
    <w:p w:rsidR="00676340" w:rsidRPr="00067135" w:rsidRDefault="00676340" w:rsidP="001A1D6F">
      <w:pPr>
        <w:tabs>
          <w:tab w:val="left" w:pos="0"/>
        </w:tabs>
        <w:ind w:firstLine="851"/>
      </w:pPr>
    </w:p>
    <w:p w:rsidR="009E5D45" w:rsidRPr="00067135" w:rsidRDefault="00CB2EF3" w:rsidP="007D5D66">
      <w:pPr>
        <w:tabs>
          <w:tab w:val="left" w:pos="0"/>
        </w:tabs>
        <w:jc w:val="center"/>
        <w:rPr>
          <w:b/>
        </w:rPr>
      </w:pPr>
      <w:r w:rsidRPr="00067135">
        <w:rPr>
          <w:b/>
        </w:rPr>
        <w:t>Статья 14. Индексация размеров оплаты труда</w:t>
      </w:r>
    </w:p>
    <w:p w:rsidR="008E12F6" w:rsidRPr="00067135" w:rsidRDefault="008E12F6" w:rsidP="007D5D66">
      <w:pPr>
        <w:tabs>
          <w:tab w:val="left" w:pos="0"/>
        </w:tabs>
        <w:jc w:val="center"/>
        <w:rPr>
          <w:b/>
        </w:rPr>
      </w:pPr>
    </w:p>
    <w:p w:rsidR="00C73A1A" w:rsidRPr="00067135" w:rsidRDefault="00C73A1A" w:rsidP="001A1D6F">
      <w:pPr>
        <w:ind w:firstLine="851"/>
        <w:jc w:val="both"/>
      </w:pPr>
      <w:r w:rsidRPr="00067135">
        <w:t xml:space="preserve">1. </w:t>
      </w:r>
      <w:r w:rsidR="00CB2EF3" w:rsidRPr="00067135">
        <w:t>Индексация (увеличение) размеров оплаты труда</w:t>
      </w:r>
      <w:r w:rsidRPr="00067135">
        <w:t xml:space="preserve"> выборных должностных лиц,  осуществляющих свои полномочия на постоянной основе, и муниципальных служащих осуществляется решением </w:t>
      </w:r>
      <w:r w:rsidR="00E05B6D" w:rsidRPr="00067135">
        <w:t>Толстихинского</w:t>
      </w:r>
      <w:r w:rsidRPr="00067135">
        <w:t xml:space="preserve"> сельского Совета депутатов </w:t>
      </w:r>
      <w:r w:rsidR="000C7CA4" w:rsidRPr="00067135">
        <w:t xml:space="preserve"> </w:t>
      </w:r>
      <w:r w:rsidR="00975B99" w:rsidRPr="00067135">
        <w:t xml:space="preserve">в размерах и сроки, предусмотренные решением </w:t>
      </w:r>
      <w:r w:rsidR="00E05B6D" w:rsidRPr="00067135">
        <w:t>Толстихинского</w:t>
      </w:r>
      <w:r w:rsidR="00975B99" w:rsidRPr="00067135">
        <w:t xml:space="preserve"> сельского Совета депутатов о бюджете поселения на очередной ф</w:t>
      </w:r>
      <w:r w:rsidR="004028AA" w:rsidRPr="00067135">
        <w:t>инансовый год и плановый период, с учетом положений предусмотренных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</w:t>
      </w:r>
      <w:r w:rsidR="00513EFB" w:rsidRPr="00067135">
        <w:t xml:space="preserve"> </w:t>
      </w:r>
      <w:r w:rsidR="004028AA" w:rsidRPr="00067135">
        <w:t>должности Красноярского края, размеров должностных окладов по должностям государственной гражданской службы Красноярского края</w:t>
      </w:r>
      <w:r w:rsidR="00513EFB" w:rsidRPr="00067135">
        <w:t>.</w:t>
      </w:r>
    </w:p>
    <w:p w:rsidR="00C73A1A" w:rsidRPr="00067135" w:rsidRDefault="00C73A1A" w:rsidP="00676340">
      <w:pPr>
        <w:tabs>
          <w:tab w:val="left" w:pos="0"/>
        </w:tabs>
        <w:jc w:val="both"/>
        <w:rPr>
          <w:color w:val="FF0000"/>
        </w:rPr>
      </w:pPr>
      <w:r w:rsidRPr="00067135">
        <w:rPr>
          <w:color w:val="FF0000"/>
        </w:rPr>
        <w:t xml:space="preserve">         </w:t>
      </w:r>
    </w:p>
    <w:p w:rsidR="00C73A1A" w:rsidRPr="00067135" w:rsidRDefault="00C73A1A" w:rsidP="008E12F6">
      <w:pPr>
        <w:tabs>
          <w:tab w:val="left" w:pos="720"/>
        </w:tabs>
        <w:jc w:val="center"/>
        <w:rPr>
          <w:b/>
        </w:rPr>
      </w:pPr>
      <w:r w:rsidRPr="00067135">
        <w:rPr>
          <w:b/>
        </w:rPr>
        <w:t>Статья 15. Порядок формирования фонда оплаты труда выборных должностных лиц,  осуществляющих свои полномочия на постоянной основе, и муниципальных служащих</w:t>
      </w:r>
    </w:p>
    <w:p w:rsidR="008E12F6" w:rsidRPr="00067135" w:rsidRDefault="008E12F6" w:rsidP="008E12F6">
      <w:pPr>
        <w:tabs>
          <w:tab w:val="left" w:pos="720"/>
        </w:tabs>
        <w:jc w:val="center"/>
        <w:rPr>
          <w:b/>
        </w:rPr>
      </w:pPr>
    </w:p>
    <w:p w:rsidR="00C4648D" w:rsidRPr="00067135" w:rsidRDefault="00C73A1A" w:rsidP="001A1D6F">
      <w:pPr>
        <w:tabs>
          <w:tab w:val="left" w:pos="720"/>
        </w:tabs>
        <w:ind w:firstLine="851"/>
        <w:jc w:val="both"/>
      </w:pPr>
      <w:r w:rsidRPr="00067135">
        <w:t xml:space="preserve">1.Формирование годового фонда </w:t>
      </w:r>
      <w:r w:rsidR="00A536D0" w:rsidRPr="00067135">
        <w:t>оплаты труда выборных должностных лиц,  осуществляющих свои полномочия на постоянной основе, и муниципальных служащих  осуществляется в соответствии с краевым законодательством, регулирующим данный вопрос.</w:t>
      </w:r>
    </w:p>
    <w:p w:rsidR="00E218D9" w:rsidRPr="00067135" w:rsidRDefault="000C7CA4" w:rsidP="001A1D6F">
      <w:pPr>
        <w:ind w:firstLine="851"/>
        <w:jc w:val="both"/>
      </w:pPr>
      <w:r w:rsidRPr="00067135">
        <w:lastRenderedPageBreak/>
        <w:t xml:space="preserve">2. При расчете </w:t>
      </w:r>
      <w:r w:rsidR="00E218D9" w:rsidRPr="00067135">
        <w:t>размера фонда оплаты учитываются следующие средства для выплаты (в расчете на год):</w:t>
      </w:r>
    </w:p>
    <w:p w:rsidR="00E218D9" w:rsidRPr="00067135" w:rsidRDefault="00E218D9" w:rsidP="00E218D9">
      <w:pPr>
        <w:ind w:left="-540" w:firstLine="540"/>
        <w:jc w:val="both"/>
      </w:pPr>
    </w:p>
    <w:tbl>
      <w:tblPr>
        <w:tblW w:w="92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600"/>
      </w:tblGrid>
      <w:tr w:rsidR="00E218D9" w:rsidRPr="00067135" w:rsidTr="00C1508D">
        <w:trPr>
          <w:trHeight w:val="99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9" w:rsidRPr="00067135" w:rsidRDefault="00E218D9" w:rsidP="00E25C21">
            <w:pPr>
              <w:jc w:val="center"/>
            </w:pPr>
            <w:r w:rsidRPr="00067135">
              <w:t>Составляющие фонда оплаты труда  по</w:t>
            </w:r>
            <w:r w:rsidR="00E25C21" w:rsidRPr="00067135">
              <w:rPr>
                <w:lang w:val="en-US"/>
              </w:rPr>
              <w:t>VIII</w:t>
            </w:r>
            <w:r w:rsidRPr="00067135">
              <w:t xml:space="preserve">  группе муниципальных образований  (согласно закону края, устанавливающему нормативы размеров оплаты труда муниципальных служащих)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9" w:rsidRPr="00067135" w:rsidRDefault="00E218D9" w:rsidP="004773F1">
            <w:pPr>
              <w:jc w:val="center"/>
            </w:pPr>
            <w:r w:rsidRPr="00067135">
              <w:t>Количество должностных окладов, предусматриваемых  при расчете размера фонда оплаты труда</w:t>
            </w:r>
          </w:p>
        </w:tc>
      </w:tr>
      <w:tr w:rsidR="00E218D9" w:rsidRPr="00067135" w:rsidTr="00C1508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9" w:rsidRPr="00067135" w:rsidRDefault="00E218D9" w:rsidP="00C1508D">
            <w:pPr>
              <w:jc w:val="both"/>
            </w:pPr>
            <w:r w:rsidRPr="00067135">
              <w:t>Должностной оклад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9" w:rsidRPr="00067135" w:rsidRDefault="00E218D9" w:rsidP="00C1508D">
            <w:pPr>
              <w:jc w:val="center"/>
            </w:pPr>
            <w:r w:rsidRPr="00067135">
              <w:t>12</w:t>
            </w:r>
          </w:p>
        </w:tc>
      </w:tr>
      <w:tr w:rsidR="00E218D9" w:rsidRPr="00067135" w:rsidTr="00C1508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04" w:rsidRPr="00067135" w:rsidRDefault="00E218D9" w:rsidP="00C1508D">
            <w:pPr>
              <w:jc w:val="both"/>
            </w:pPr>
            <w:r w:rsidRPr="00067135">
              <w:t xml:space="preserve">Ежемесячная надбавка за </w:t>
            </w:r>
            <w:r w:rsidR="00003304" w:rsidRPr="00067135">
              <w:t>классный чин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9" w:rsidRPr="00067135" w:rsidRDefault="00E218D9" w:rsidP="00C1508D">
            <w:pPr>
              <w:jc w:val="center"/>
            </w:pPr>
            <w:r w:rsidRPr="00067135">
              <w:t>4</w:t>
            </w:r>
          </w:p>
        </w:tc>
      </w:tr>
      <w:tr w:rsidR="00E218D9" w:rsidRPr="00067135" w:rsidTr="00C1508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9" w:rsidRPr="00067135" w:rsidRDefault="00E218D9" w:rsidP="00C1508D">
            <w:pPr>
              <w:jc w:val="both"/>
            </w:pPr>
            <w:r w:rsidRPr="00067135">
              <w:t>Ежемесячная надбавка за особые условия муниципальной службы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9" w:rsidRPr="00067135" w:rsidRDefault="000E2A87" w:rsidP="00C1508D">
            <w:pPr>
              <w:jc w:val="center"/>
            </w:pPr>
            <w:r w:rsidRPr="00067135">
              <w:t>6</w:t>
            </w:r>
          </w:p>
        </w:tc>
      </w:tr>
      <w:tr w:rsidR="00E218D9" w:rsidRPr="00067135" w:rsidTr="00C1508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9" w:rsidRPr="00067135" w:rsidRDefault="00E218D9" w:rsidP="00C1508D">
            <w:pPr>
              <w:jc w:val="both"/>
            </w:pPr>
            <w:r w:rsidRPr="00067135">
              <w:t>Ежемесячная надбавка за выслугу лет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9" w:rsidRPr="00067135" w:rsidRDefault="00E218D9" w:rsidP="00C1508D">
            <w:pPr>
              <w:jc w:val="center"/>
            </w:pPr>
            <w:r w:rsidRPr="00067135">
              <w:t>3</w:t>
            </w:r>
          </w:p>
        </w:tc>
      </w:tr>
      <w:tr w:rsidR="00E218D9" w:rsidRPr="00067135" w:rsidTr="00C1508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9" w:rsidRPr="00067135" w:rsidRDefault="00E218D9" w:rsidP="00C1508D">
            <w:pPr>
              <w:jc w:val="both"/>
            </w:pPr>
            <w:r w:rsidRPr="00067135">
              <w:t>Ежемесячное денежное поощрение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9" w:rsidRPr="00067135" w:rsidRDefault="000E2A87" w:rsidP="00C1508D">
            <w:pPr>
              <w:jc w:val="center"/>
            </w:pPr>
            <w:r w:rsidRPr="00067135">
              <w:t>20,1</w:t>
            </w:r>
          </w:p>
        </w:tc>
      </w:tr>
      <w:tr w:rsidR="00E218D9" w:rsidRPr="00067135" w:rsidTr="00C1508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9" w:rsidRPr="00067135" w:rsidRDefault="00E218D9" w:rsidP="00C1508D">
            <w:pPr>
              <w:jc w:val="both"/>
            </w:pPr>
            <w:r w:rsidRPr="00067135">
              <w:t>Ежемесячная процентная надбавка к должностному окладу за работу  со сведениями, составляющими государственную тайну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9" w:rsidRPr="00067135" w:rsidRDefault="00E218D9" w:rsidP="00C1508D">
            <w:pPr>
              <w:jc w:val="center"/>
            </w:pPr>
            <w:r w:rsidRPr="00067135">
              <w:t>0,2</w:t>
            </w:r>
          </w:p>
        </w:tc>
      </w:tr>
      <w:tr w:rsidR="00E218D9" w:rsidRPr="00067135" w:rsidTr="00C1508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9" w:rsidRPr="00067135" w:rsidRDefault="00E218D9" w:rsidP="00C1508D">
            <w:pPr>
              <w:jc w:val="both"/>
            </w:pPr>
            <w:r w:rsidRPr="00067135">
              <w:t xml:space="preserve">Премии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9" w:rsidRPr="00067135" w:rsidRDefault="00E218D9" w:rsidP="00C1508D">
            <w:pPr>
              <w:jc w:val="center"/>
            </w:pPr>
            <w:r w:rsidRPr="00067135">
              <w:t>2,7</w:t>
            </w:r>
          </w:p>
        </w:tc>
      </w:tr>
      <w:tr w:rsidR="00E218D9" w:rsidRPr="00067135" w:rsidTr="00C1508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9" w:rsidRPr="00067135" w:rsidRDefault="00E218D9" w:rsidP="00C1508D">
            <w:pPr>
              <w:jc w:val="both"/>
            </w:pPr>
            <w:r w:rsidRPr="00067135">
              <w:t>Ежемесячная премия при предоставлении ежегодного оплачиваемого отпуска и материальная помощь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9" w:rsidRPr="00067135" w:rsidRDefault="00E218D9" w:rsidP="00C1508D">
            <w:pPr>
              <w:jc w:val="center"/>
            </w:pPr>
            <w:r w:rsidRPr="00067135">
              <w:t>4</w:t>
            </w:r>
          </w:p>
        </w:tc>
      </w:tr>
      <w:tr w:rsidR="00E218D9" w:rsidRPr="00067135" w:rsidTr="00C1508D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9" w:rsidRPr="00067135" w:rsidRDefault="00E218D9" w:rsidP="00C1508D">
            <w:pPr>
              <w:jc w:val="both"/>
            </w:pPr>
            <w:r w:rsidRPr="00067135">
              <w:t>Итого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D9" w:rsidRPr="00067135" w:rsidRDefault="000E2A87" w:rsidP="00C1508D">
            <w:pPr>
              <w:jc w:val="center"/>
            </w:pPr>
            <w:r w:rsidRPr="00067135">
              <w:t>52,0</w:t>
            </w:r>
          </w:p>
        </w:tc>
      </w:tr>
    </w:tbl>
    <w:p w:rsidR="00C4648D" w:rsidRPr="00067135" w:rsidRDefault="00C4648D" w:rsidP="00E218D9">
      <w:pPr>
        <w:tabs>
          <w:tab w:val="left" w:pos="900"/>
        </w:tabs>
        <w:ind w:left="720"/>
        <w:jc w:val="both"/>
      </w:pPr>
    </w:p>
    <w:p w:rsidR="002632AC" w:rsidRPr="00067135" w:rsidRDefault="00E218D9" w:rsidP="001A1D6F">
      <w:pPr>
        <w:ind w:firstLine="851"/>
        <w:jc w:val="both"/>
      </w:pPr>
      <w:r w:rsidRPr="00067135">
        <w:t>3.</w:t>
      </w:r>
      <w:r w:rsidR="002632AC" w:rsidRPr="00067135">
        <w:t xml:space="preserve"> </w:t>
      </w:r>
      <w:r w:rsidR="000C7CA4" w:rsidRPr="00067135">
        <w:t>Ра</w:t>
      </w:r>
      <w:r w:rsidR="002632AC" w:rsidRPr="00067135">
        <w:t xml:space="preserve">змер фонда оплаты труда состоит из: </w:t>
      </w:r>
    </w:p>
    <w:p w:rsidR="002632AC" w:rsidRPr="00067135" w:rsidRDefault="002632AC" w:rsidP="001A1D6F">
      <w:pPr>
        <w:pStyle w:val="FR1"/>
        <w:spacing w:before="0"/>
        <w:ind w:firstLine="851"/>
        <w:jc w:val="both"/>
        <w:rPr>
          <w:b w:val="0"/>
          <w:sz w:val="24"/>
          <w:szCs w:val="24"/>
        </w:rPr>
      </w:pPr>
      <w:r w:rsidRPr="00067135">
        <w:rPr>
          <w:b w:val="0"/>
          <w:sz w:val="24"/>
          <w:szCs w:val="24"/>
        </w:rPr>
        <w:t>размера фонда оплаты труда главы муниципального образования, который формируется из расчета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2632AC" w:rsidRPr="00067135" w:rsidRDefault="002632AC" w:rsidP="001A1D6F">
      <w:pPr>
        <w:tabs>
          <w:tab w:val="left" w:pos="900"/>
        </w:tabs>
        <w:ind w:firstLine="851"/>
        <w:jc w:val="both"/>
      </w:pPr>
      <w:r w:rsidRPr="00067135"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756C65" w:rsidRPr="00067135" w:rsidRDefault="002632AC" w:rsidP="001A1D6F">
      <w:pPr>
        <w:autoSpaceDE w:val="0"/>
        <w:autoSpaceDN w:val="0"/>
        <w:adjustRightInd w:val="0"/>
        <w:ind w:firstLine="851"/>
        <w:jc w:val="both"/>
      </w:pPr>
      <w:r w:rsidRPr="00067135">
        <w:t>4.</w:t>
      </w:r>
      <w:r w:rsidR="00034CCD" w:rsidRPr="00067135">
        <w:t xml:space="preserve"> </w:t>
      </w:r>
      <w:r w:rsidR="00756C65" w:rsidRPr="00067135">
        <w:t>Среднемесячный базовый</w:t>
      </w:r>
      <w:r w:rsidR="000C7CA4" w:rsidRPr="00067135">
        <w:t xml:space="preserve"> должностной оклад для расчета </w:t>
      </w:r>
      <w:r w:rsidR="00756C65" w:rsidRPr="00067135">
        <w:t xml:space="preserve">размера фонда оплаты труда определяется в соответствии с классификацией муниципальных образований края по группам и в размерах, определенных законом края, устанавливающим нормативы размеров оплаты труда муниципальных служащих: для муниципальных образований </w:t>
      </w:r>
      <w:r w:rsidR="00E25C21" w:rsidRPr="00067135">
        <w:t xml:space="preserve">VIII </w:t>
      </w:r>
      <w:r w:rsidR="00756C65" w:rsidRPr="00067135">
        <w:t>группы - на уровне размера должностного оклада по должности "</w:t>
      </w:r>
      <w:r w:rsidR="00E25C21" w:rsidRPr="00067135">
        <w:t>ведущий специалист" с коэффициентом 1,08.</w:t>
      </w:r>
      <w:r w:rsidR="00756C65" w:rsidRPr="00067135">
        <w:t xml:space="preserve"> </w:t>
      </w:r>
    </w:p>
    <w:p w:rsidR="00756C65" w:rsidRPr="00067135" w:rsidRDefault="00D044C1" w:rsidP="001A1D6F">
      <w:pPr>
        <w:tabs>
          <w:tab w:val="left" w:pos="900"/>
        </w:tabs>
        <w:ind w:firstLine="851"/>
        <w:jc w:val="both"/>
      </w:pPr>
      <w:r w:rsidRPr="00067135">
        <w:t xml:space="preserve">5. </w:t>
      </w:r>
      <w:r w:rsidR="00E25C21" w:rsidRPr="00067135">
        <w:t>Глава сельсовета</w:t>
      </w:r>
      <w:r w:rsidR="00756C65" w:rsidRPr="00067135">
        <w:t xml:space="preserve"> вправе перераспределять средства фонда оплаты труда между выплатами, предусмотренными пунктом 2 статьи 15 данного </w:t>
      </w:r>
      <w:r w:rsidRPr="00067135">
        <w:t>решения</w:t>
      </w:r>
      <w:r w:rsidR="00756C65" w:rsidRPr="00067135">
        <w:t>.</w:t>
      </w:r>
    </w:p>
    <w:p w:rsidR="00BD3AA4" w:rsidRPr="00067135" w:rsidRDefault="00BD3AA4" w:rsidP="001F4BCE"/>
    <w:p w:rsidR="00D044C1" w:rsidRPr="00067135" w:rsidRDefault="00D044C1" w:rsidP="00D044C1">
      <w:pPr>
        <w:ind w:left="852"/>
        <w:jc w:val="both"/>
        <w:rPr>
          <w:b/>
        </w:rPr>
      </w:pPr>
      <w:r w:rsidRPr="00067135">
        <w:rPr>
          <w:b/>
        </w:rPr>
        <w:t xml:space="preserve">Статья 16 . Вступление в силу настоящего решения </w:t>
      </w:r>
    </w:p>
    <w:p w:rsidR="00D044C1" w:rsidRPr="00067135" w:rsidRDefault="00D044C1" w:rsidP="00D044C1">
      <w:pPr>
        <w:ind w:left="852"/>
        <w:jc w:val="both"/>
      </w:pPr>
    </w:p>
    <w:p w:rsidR="004A7C4F" w:rsidRPr="00067135" w:rsidRDefault="00D044C1" w:rsidP="004A7C4F">
      <w:pPr>
        <w:numPr>
          <w:ilvl w:val="0"/>
          <w:numId w:val="28"/>
        </w:numPr>
        <w:ind w:left="0" w:firstLine="851"/>
        <w:jc w:val="both"/>
      </w:pPr>
      <w:r w:rsidRPr="00067135">
        <w:t xml:space="preserve"> </w:t>
      </w:r>
      <w:r w:rsidR="004A7C4F" w:rsidRPr="00067135">
        <w:t xml:space="preserve">Настоящее Решение вступает в силу в день, следующий за днем его официального опубликования в общественно-политической газете Уярского района «Вперед» и применяется к правоотношениям, возникшим с 1 </w:t>
      </w:r>
      <w:r w:rsidR="00E05B6D" w:rsidRPr="00067135">
        <w:t xml:space="preserve">января </w:t>
      </w:r>
      <w:r w:rsidR="004A7C4F" w:rsidRPr="00067135">
        <w:t>201</w:t>
      </w:r>
      <w:r w:rsidR="00E05B6D" w:rsidRPr="00067135">
        <w:t>8</w:t>
      </w:r>
      <w:r w:rsidR="004A7C4F" w:rsidRPr="00067135">
        <w:t xml:space="preserve"> года.</w:t>
      </w:r>
    </w:p>
    <w:p w:rsidR="00D044C1" w:rsidRPr="00067135" w:rsidRDefault="004A7C4F" w:rsidP="004A7C4F">
      <w:pPr>
        <w:numPr>
          <w:ilvl w:val="0"/>
          <w:numId w:val="28"/>
        </w:numPr>
        <w:ind w:left="0" w:firstLine="851"/>
        <w:jc w:val="both"/>
      </w:pPr>
      <w:r w:rsidRPr="00067135">
        <w:t>Со дня вступления в силу настоящего Решения признать утратившим силу:</w:t>
      </w:r>
    </w:p>
    <w:p w:rsidR="00D044C1" w:rsidRPr="00067135" w:rsidRDefault="00D044C1" w:rsidP="00D044C1">
      <w:pPr>
        <w:ind w:firstLine="851"/>
        <w:jc w:val="both"/>
      </w:pPr>
      <w:r w:rsidRPr="00067135">
        <w:t xml:space="preserve">- решение </w:t>
      </w:r>
      <w:r w:rsidR="00E05B6D" w:rsidRPr="00067135">
        <w:t>Толстихинского</w:t>
      </w:r>
      <w:r w:rsidRPr="00067135">
        <w:t xml:space="preserve"> сельского Совета депутатов «Об оплате труда </w:t>
      </w:r>
      <w:r w:rsidR="0045572F" w:rsidRPr="00067135">
        <w:t>лиц, замещающих муниципальные должности и должности муниципальной службы»</w:t>
      </w:r>
      <w:r w:rsidR="00865594" w:rsidRPr="00067135">
        <w:t xml:space="preserve"> </w:t>
      </w:r>
      <w:r w:rsidR="0045572F" w:rsidRPr="00067135">
        <w:t xml:space="preserve">20.03.2015 г. </w:t>
      </w:r>
      <w:r w:rsidR="00865594" w:rsidRPr="00067135">
        <w:t xml:space="preserve"> № </w:t>
      </w:r>
      <w:r w:rsidR="0045572F" w:rsidRPr="00067135">
        <w:t>2-97</w:t>
      </w:r>
      <w:r w:rsidRPr="00067135">
        <w:t>;</w:t>
      </w:r>
    </w:p>
    <w:p w:rsidR="00D044C1" w:rsidRPr="00067135" w:rsidRDefault="00D044C1" w:rsidP="00D044C1">
      <w:pPr>
        <w:ind w:firstLine="851"/>
        <w:jc w:val="both"/>
      </w:pPr>
      <w:r w:rsidRPr="00067135">
        <w:t xml:space="preserve">- решение </w:t>
      </w:r>
      <w:r w:rsidR="0045572F" w:rsidRPr="00067135">
        <w:t>Толстихинского</w:t>
      </w:r>
      <w:r w:rsidRPr="00067135">
        <w:t xml:space="preserve"> сельского Совета депутатов от </w:t>
      </w:r>
      <w:r w:rsidR="0045572F" w:rsidRPr="00067135">
        <w:t>22</w:t>
      </w:r>
      <w:r w:rsidR="00865594" w:rsidRPr="00067135">
        <w:t>.0</w:t>
      </w:r>
      <w:r w:rsidR="0045572F" w:rsidRPr="00067135">
        <w:t>6</w:t>
      </w:r>
      <w:r w:rsidR="00865594" w:rsidRPr="00067135">
        <w:t>.201</w:t>
      </w:r>
      <w:r w:rsidR="0045572F" w:rsidRPr="00067135">
        <w:t>5</w:t>
      </w:r>
      <w:r w:rsidR="00865594" w:rsidRPr="00067135">
        <w:t xml:space="preserve"> года № </w:t>
      </w:r>
      <w:r w:rsidR="0045572F" w:rsidRPr="00067135">
        <w:t>2-109</w:t>
      </w:r>
      <w:r w:rsidRPr="00067135">
        <w:t xml:space="preserve"> «О внесении изменений в решение </w:t>
      </w:r>
      <w:r w:rsidR="0045572F" w:rsidRPr="00067135">
        <w:t>Толстихинского</w:t>
      </w:r>
      <w:r w:rsidRPr="00067135">
        <w:t xml:space="preserve"> сельского Совета </w:t>
      </w:r>
      <w:r w:rsidR="00865594" w:rsidRPr="00067135">
        <w:t>депутатов от 20.</w:t>
      </w:r>
      <w:r w:rsidR="0045572F" w:rsidRPr="00067135">
        <w:t>03</w:t>
      </w:r>
      <w:r w:rsidR="00865594" w:rsidRPr="00067135">
        <w:t>.201</w:t>
      </w:r>
      <w:r w:rsidR="0045572F" w:rsidRPr="00067135">
        <w:t>5</w:t>
      </w:r>
      <w:r w:rsidR="00865594" w:rsidRPr="00067135">
        <w:t xml:space="preserve"> </w:t>
      </w:r>
      <w:r w:rsidR="00865594" w:rsidRPr="00067135">
        <w:lastRenderedPageBreak/>
        <w:t xml:space="preserve">года № </w:t>
      </w:r>
      <w:r w:rsidR="0045572F" w:rsidRPr="00067135">
        <w:t>2-97</w:t>
      </w:r>
      <w:r w:rsidRPr="00067135">
        <w:t xml:space="preserve"> «</w:t>
      </w:r>
      <w:r w:rsidR="0045572F" w:rsidRPr="00067135">
        <w:t>Об оплате труда лиц, замещающих муниципальные должности и должности муниципальной службы»</w:t>
      </w:r>
      <w:r w:rsidR="00865594" w:rsidRPr="00067135">
        <w:t>.</w:t>
      </w:r>
    </w:p>
    <w:p w:rsidR="0045572F" w:rsidRPr="00067135" w:rsidRDefault="0045572F" w:rsidP="0045572F">
      <w:pPr>
        <w:ind w:firstLine="851"/>
        <w:jc w:val="both"/>
      </w:pPr>
      <w:r w:rsidRPr="00067135">
        <w:t>- решение Толстихинского сельского Совета депутатов от 30.12.2016 года № 2-2-27 «О внесении изменений в решение Толстихинского сельского Совета депутатов от 20.03.2015 года № 2-97 «Об оплате труда лиц, замещающих муниципальные должности и должности муниципальной службы».</w:t>
      </w:r>
    </w:p>
    <w:p w:rsidR="0045572F" w:rsidRPr="00067135" w:rsidRDefault="0045572F" w:rsidP="00D044C1">
      <w:pPr>
        <w:ind w:firstLine="851"/>
        <w:jc w:val="both"/>
      </w:pPr>
    </w:p>
    <w:p w:rsidR="0045572F" w:rsidRPr="00067135" w:rsidRDefault="0045572F" w:rsidP="0045572F">
      <w:pPr>
        <w:ind w:firstLine="851"/>
        <w:jc w:val="both"/>
      </w:pPr>
      <w:r w:rsidRPr="00067135">
        <w:t>- решение Толстихинского сельского Совета депутатов от 21.11.2017 года № 2-40 «О внесении изменений в решение Толстихинского сельского Совета депутатов от 20.03.2015 года № 2-97 «Об оплате труда лиц, замещающих муниципальные должности и должности муниципальной службы».</w:t>
      </w:r>
    </w:p>
    <w:p w:rsidR="0045572F" w:rsidRPr="00067135" w:rsidRDefault="0045572F" w:rsidP="00D044C1">
      <w:pPr>
        <w:ind w:firstLine="851"/>
        <w:jc w:val="both"/>
      </w:pPr>
    </w:p>
    <w:p w:rsidR="00D044C1" w:rsidRPr="00067135" w:rsidRDefault="00D044C1" w:rsidP="00D044C1">
      <w:pPr>
        <w:ind w:firstLine="851"/>
        <w:jc w:val="both"/>
      </w:pPr>
    </w:p>
    <w:p w:rsidR="004A7C4F" w:rsidRPr="00067135" w:rsidRDefault="004A7C4F" w:rsidP="004A7C4F">
      <w:pPr>
        <w:ind w:left="852"/>
        <w:jc w:val="both"/>
        <w:rPr>
          <w:b/>
        </w:rPr>
      </w:pPr>
      <w:r w:rsidRPr="00067135">
        <w:rPr>
          <w:b/>
        </w:rPr>
        <w:t>Статья 17. Контроль за исполнением настоящего решения</w:t>
      </w:r>
    </w:p>
    <w:p w:rsidR="004A7C4F" w:rsidRPr="00067135" w:rsidRDefault="004A7C4F" w:rsidP="004A7C4F">
      <w:pPr>
        <w:ind w:left="852"/>
        <w:jc w:val="both"/>
        <w:rPr>
          <w:b/>
        </w:rPr>
      </w:pPr>
    </w:p>
    <w:p w:rsidR="00D044C1" w:rsidRPr="00067135" w:rsidRDefault="00D044C1" w:rsidP="004A7C4F">
      <w:pPr>
        <w:numPr>
          <w:ilvl w:val="0"/>
          <w:numId w:val="30"/>
        </w:numPr>
        <w:jc w:val="both"/>
      </w:pPr>
      <w:r w:rsidRPr="00067135">
        <w:t>Контроль за исполнением  настоящего решения оставляю за собой.</w:t>
      </w:r>
    </w:p>
    <w:p w:rsidR="00067135" w:rsidRPr="00067135" w:rsidRDefault="00067135" w:rsidP="00067135">
      <w:pPr>
        <w:jc w:val="both"/>
      </w:pPr>
    </w:p>
    <w:p w:rsidR="00067135" w:rsidRPr="00067135" w:rsidRDefault="00067135" w:rsidP="00067135">
      <w:pPr>
        <w:jc w:val="both"/>
      </w:pPr>
    </w:p>
    <w:p w:rsidR="00067135" w:rsidRPr="00067135" w:rsidRDefault="00067135" w:rsidP="00067135">
      <w:pPr>
        <w:jc w:val="both"/>
      </w:pPr>
    </w:p>
    <w:p w:rsidR="00067135" w:rsidRPr="00067135" w:rsidRDefault="00067135" w:rsidP="00067135">
      <w:pPr>
        <w:jc w:val="both"/>
      </w:pPr>
    </w:p>
    <w:p w:rsidR="00067135" w:rsidRPr="00067135" w:rsidRDefault="00067135" w:rsidP="00D044C1">
      <w:pPr>
        <w:jc w:val="both"/>
      </w:pPr>
    </w:p>
    <w:p w:rsidR="00067135" w:rsidRPr="00067135" w:rsidRDefault="00067135" w:rsidP="00D044C1">
      <w:pPr>
        <w:jc w:val="both"/>
      </w:pPr>
      <w:r w:rsidRPr="00067135">
        <w:t xml:space="preserve">      Председатель Совет</w:t>
      </w:r>
    </w:p>
    <w:p w:rsidR="00067135" w:rsidRPr="00067135" w:rsidRDefault="00067135" w:rsidP="00D044C1">
      <w:pPr>
        <w:jc w:val="both"/>
      </w:pPr>
      <w:r w:rsidRPr="00067135">
        <w:t xml:space="preserve">      депутатов                                                                              Т.Ф. Апонасенко                                  </w:t>
      </w:r>
    </w:p>
    <w:p w:rsidR="00067135" w:rsidRPr="00067135" w:rsidRDefault="00067135" w:rsidP="00D044C1">
      <w:pPr>
        <w:jc w:val="both"/>
      </w:pPr>
    </w:p>
    <w:p w:rsidR="00D044C1" w:rsidRPr="00067135" w:rsidRDefault="00067135" w:rsidP="00D044C1">
      <w:pPr>
        <w:jc w:val="both"/>
      </w:pPr>
      <w:r w:rsidRPr="00067135">
        <w:t xml:space="preserve">      </w:t>
      </w:r>
      <w:r w:rsidR="00D044C1" w:rsidRPr="00067135">
        <w:t xml:space="preserve">Глава сельсовета                                                                   </w:t>
      </w:r>
      <w:r w:rsidRPr="00067135">
        <w:t>Е.Ю Абрамова</w:t>
      </w:r>
    </w:p>
    <w:p w:rsidR="00D044C1" w:rsidRPr="00067135" w:rsidRDefault="00D044C1" w:rsidP="00D044C1">
      <w:pPr>
        <w:jc w:val="both"/>
      </w:pPr>
    </w:p>
    <w:p w:rsidR="00D044C1" w:rsidRPr="00067135" w:rsidRDefault="00D044C1" w:rsidP="00D044C1">
      <w:pPr>
        <w:jc w:val="both"/>
      </w:pPr>
    </w:p>
    <w:p w:rsidR="00D044C1" w:rsidRPr="00067135" w:rsidRDefault="00D044C1" w:rsidP="00D044C1">
      <w:pPr>
        <w:ind w:left="851"/>
        <w:jc w:val="both"/>
      </w:pPr>
    </w:p>
    <w:p w:rsidR="00E25C21" w:rsidRPr="00067135" w:rsidRDefault="00E25C21" w:rsidP="001F4BCE"/>
    <w:p w:rsidR="004F5423" w:rsidRPr="00067135" w:rsidRDefault="004F5423" w:rsidP="004F5423">
      <w:pPr>
        <w:jc w:val="center"/>
        <w:rPr>
          <w:b/>
        </w:rPr>
      </w:pPr>
    </w:p>
    <w:sectPr w:rsidR="004F5423" w:rsidRPr="00067135" w:rsidSect="00E218D9">
      <w:pgSz w:w="11906" w:h="16838"/>
      <w:pgMar w:top="719" w:right="74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C61"/>
    <w:multiLevelType w:val="hybridMultilevel"/>
    <w:tmpl w:val="0FCC5700"/>
    <w:lvl w:ilvl="0" w:tplc="73F4D0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16298E"/>
    <w:multiLevelType w:val="hybridMultilevel"/>
    <w:tmpl w:val="1C265B26"/>
    <w:lvl w:ilvl="0" w:tplc="29C4CF6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122A05A8"/>
    <w:multiLevelType w:val="hybridMultilevel"/>
    <w:tmpl w:val="DED670B6"/>
    <w:lvl w:ilvl="0" w:tplc="4E2C6D1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125871B7"/>
    <w:multiLevelType w:val="hybridMultilevel"/>
    <w:tmpl w:val="E04C5AF4"/>
    <w:lvl w:ilvl="0" w:tplc="DC8437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3933170"/>
    <w:multiLevelType w:val="hybridMultilevel"/>
    <w:tmpl w:val="25CC7196"/>
    <w:lvl w:ilvl="0" w:tplc="5FD4E2A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488540F"/>
    <w:multiLevelType w:val="hybridMultilevel"/>
    <w:tmpl w:val="BDAABBDE"/>
    <w:lvl w:ilvl="0" w:tplc="E4B6DFE4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159E70DB"/>
    <w:multiLevelType w:val="hybridMultilevel"/>
    <w:tmpl w:val="901AE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E7428"/>
    <w:multiLevelType w:val="hybridMultilevel"/>
    <w:tmpl w:val="D018C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274E3E"/>
    <w:multiLevelType w:val="hybridMultilevel"/>
    <w:tmpl w:val="6E566964"/>
    <w:lvl w:ilvl="0" w:tplc="FD2C2298">
      <w:start w:val="1"/>
      <w:numFmt w:val="decimal"/>
      <w:lvlText w:val="%1."/>
      <w:lvlJc w:val="left"/>
      <w:pPr>
        <w:tabs>
          <w:tab w:val="num" w:pos="1965"/>
        </w:tabs>
        <w:ind w:left="19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>
    <w:nsid w:val="19F928E6"/>
    <w:multiLevelType w:val="hybridMultilevel"/>
    <w:tmpl w:val="9CF03A22"/>
    <w:lvl w:ilvl="0" w:tplc="E5A69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4D402FF"/>
    <w:multiLevelType w:val="hybridMultilevel"/>
    <w:tmpl w:val="EEAC05D4"/>
    <w:lvl w:ilvl="0" w:tplc="DAA0B5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9A319C6"/>
    <w:multiLevelType w:val="hybridMultilevel"/>
    <w:tmpl w:val="083EA3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277E2A"/>
    <w:multiLevelType w:val="hybridMultilevel"/>
    <w:tmpl w:val="013A49AE"/>
    <w:lvl w:ilvl="0" w:tplc="D766DB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9">
    <w:nsid w:val="3A2F617D"/>
    <w:multiLevelType w:val="multilevel"/>
    <w:tmpl w:val="4A66C19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20">
    <w:nsid w:val="3FCA763B"/>
    <w:multiLevelType w:val="hybridMultilevel"/>
    <w:tmpl w:val="952E8A92"/>
    <w:lvl w:ilvl="0" w:tplc="9EB8775C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3133708"/>
    <w:multiLevelType w:val="hybridMultilevel"/>
    <w:tmpl w:val="0E763E4A"/>
    <w:lvl w:ilvl="0" w:tplc="64208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0C3532D"/>
    <w:multiLevelType w:val="hybridMultilevel"/>
    <w:tmpl w:val="A9209CEA"/>
    <w:lvl w:ilvl="0" w:tplc="B64C38A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676B501F"/>
    <w:multiLevelType w:val="hybridMultilevel"/>
    <w:tmpl w:val="166A37EE"/>
    <w:lvl w:ilvl="0" w:tplc="9F26086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>
    <w:nsid w:val="6FCA6AFE"/>
    <w:multiLevelType w:val="hybridMultilevel"/>
    <w:tmpl w:val="9996BB2C"/>
    <w:lvl w:ilvl="0" w:tplc="DC52F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685C0C"/>
    <w:multiLevelType w:val="hybridMultilevel"/>
    <w:tmpl w:val="D9D2F3A4"/>
    <w:lvl w:ilvl="0" w:tplc="4B463DF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B476FC"/>
    <w:multiLevelType w:val="hybridMultilevel"/>
    <w:tmpl w:val="F660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24"/>
  </w:num>
  <w:num w:numId="5">
    <w:abstractNumId w:val="7"/>
  </w:num>
  <w:num w:numId="6">
    <w:abstractNumId w:val="4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18"/>
  </w:num>
  <w:num w:numId="12">
    <w:abstractNumId w:val="0"/>
  </w:num>
  <w:num w:numId="13">
    <w:abstractNumId w:val="15"/>
  </w:num>
  <w:num w:numId="14">
    <w:abstractNumId w:val="1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9"/>
  </w:num>
  <w:num w:numId="22">
    <w:abstractNumId w:val="12"/>
  </w:num>
  <w:num w:numId="23">
    <w:abstractNumId w:val="22"/>
  </w:num>
  <w:num w:numId="24">
    <w:abstractNumId w:val="6"/>
  </w:num>
  <w:num w:numId="25">
    <w:abstractNumId w:val="27"/>
  </w:num>
  <w:num w:numId="26">
    <w:abstractNumId w:val="21"/>
  </w:num>
  <w:num w:numId="27">
    <w:abstractNumId w:val="17"/>
  </w:num>
  <w:num w:numId="28">
    <w:abstractNumId w:val="3"/>
  </w:num>
  <w:num w:numId="29">
    <w:abstractNumId w:val="23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5D"/>
    <w:rsid w:val="00003304"/>
    <w:rsid w:val="00031BE0"/>
    <w:rsid w:val="00034CCD"/>
    <w:rsid w:val="00051ACA"/>
    <w:rsid w:val="00067135"/>
    <w:rsid w:val="00071EF6"/>
    <w:rsid w:val="00083FA2"/>
    <w:rsid w:val="00084941"/>
    <w:rsid w:val="000B79AE"/>
    <w:rsid w:val="000C7CA4"/>
    <w:rsid w:val="000E2A87"/>
    <w:rsid w:val="000E6479"/>
    <w:rsid w:val="00125061"/>
    <w:rsid w:val="0012601D"/>
    <w:rsid w:val="001412C0"/>
    <w:rsid w:val="001543E2"/>
    <w:rsid w:val="001A1D6F"/>
    <w:rsid w:val="001D3E83"/>
    <w:rsid w:val="001F4BCE"/>
    <w:rsid w:val="00202A99"/>
    <w:rsid w:val="00216291"/>
    <w:rsid w:val="00222EA5"/>
    <w:rsid w:val="002329EE"/>
    <w:rsid w:val="002632AC"/>
    <w:rsid w:val="0027168F"/>
    <w:rsid w:val="00276089"/>
    <w:rsid w:val="00285A00"/>
    <w:rsid w:val="00303C7B"/>
    <w:rsid w:val="00303F6B"/>
    <w:rsid w:val="00315709"/>
    <w:rsid w:val="0031684C"/>
    <w:rsid w:val="00323DB9"/>
    <w:rsid w:val="003365C9"/>
    <w:rsid w:val="003560A6"/>
    <w:rsid w:val="0035679E"/>
    <w:rsid w:val="00361FA6"/>
    <w:rsid w:val="00394D1E"/>
    <w:rsid w:val="003B00BF"/>
    <w:rsid w:val="003B1F54"/>
    <w:rsid w:val="003B63D7"/>
    <w:rsid w:val="003E01D1"/>
    <w:rsid w:val="003E4DB9"/>
    <w:rsid w:val="003F6018"/>
    <w:rsid w:val="004028AA"/>
    <w:rsid w:val="00413C11"/>
    <w:rsid w:val="00422C2D"/>
    <w:rsid w:val="0043563E"/>
    <w:rsid w:val="0045572F"/>
    <w:rsid w:val="0047468F"/>
    <w:rsid w:val="004773F1"/>
    <w:rsid w:val="0048655D"/>
    <w:rsid w:val="00495FE8"/>
    <w:rsid w:val="004A7C4F"/>
    <w:rsid w:val="004E6E92"/>
    <w:rsid w:val="004F5423"/>
    <w:rsid w:val="005038B8"/>
    <w:rsid w:val="00513EFB"/>
    <w:rsid w:val="00526E16"/>
    <w:rsid w:val="0053344F"/>
    <w:rsid w:val="00542C33"/>
    <w:rsid w:val="005601D1"/>
    <w:rsid w:val="00590F02"/>
    <w:rsid w:val="005A202E"/>
    <w:rsid w:val="005C2EB4"/>
    <w:rsid w:val="005D3290"/>
    <w:rsid w:val="006370D1"/>
    <w:rsid w:val="00676340"/>
    <w:rsid w:val="0068391B"/>
    <w:rsid w:val="006C0DE0"/>
    <w:rsid w:val="006F2969"/>
    <w:rsid w:val="006F3BEE"/>
    <w:rsid w:val="00705F8E"/>
    <w:rsid w:val="00724F21"/>
    <w:rsid w:val="0074448A"/>
    <w:rsid w:val="00756C65"/>
    <w:rsid w:val="00764AC9"/>
    <w:rsid w:val="00782BDF"/>
    <w:rsid w:val="007C365B"/>
    <w:rsid w:val="007D5D66"/>
    <w:rsid w:val="007F3E24"/>
    <w:rsid w:val="00826A52"/>
    <w:rsid w:val="008602B7"/>
    <w:rsid w:val="008628AC"/>
    <w:rsid w:val="00865594"/>
    <w:rsid w:val="00867159"/>
    <w:rsid w:val="00867239"/>
    <w:rsid w:val="00867506"/>
    <w:rsid w:val="008816D6"/>
    <w:rsid w:val="0088527E"/>
    <w:rsid w:val="008A3B07"/>
    <w:rsid w:val="008B3AB5"/>
    <w:rsid w:val="008C0028"/>
    <w:rsid w:val="008C6E80"/>
    <w:rsid w:val="008C785D"/>
    <w:rsid w:val="008D1474"/>
    <w:rsid w:val="008E12F6"/>
    <w:rsid w:val="009551C1"/>
    <w:rsid w:val="0096580B"/>
    <w:rsid w:val="00975B99"/>
    <w:rsid w:val="00983801"/>
    <w:rsid w:val="009D7232"/>
    <w:rsid w:val="009E4C74"/>
    <w:rsid w:val="009E5D45"/>
    <w:rsid w:val="00A27F7C"/>
    <w:rsid w:val="00A536D0"/>
    <w:rsid w:val="00AA4684"/>
    <w:rsid w:val="00AC34CA"/>
    <w:rsid w:val="00AD4E57"/>
    <w:rsid w:val="00AE4B60"/>
    <w:rsid w:val="00B068DA"/>
    <w:rsid w:val="00B80E1E"/>
    <w:rsid w:val="00BD3AA4"/>
    <w:rsid w:val="00C110AB"/>
    <w:rsid w:val="00C1508D"/>
    <w:rsid w:val="00C35085"/>
    <w:rsid w:val="00C4648D"/>
    <w:rsid w:val="00C47532"/>
    <w:rsid w:val="00C73A1A"/>
    <w:rsid w:val="00C93149"/>
    <w:rsid w:val="00C95597"/>
    <w:rsid w:val="00CA507D"/>
    <w:rsid w:val="00CA65B7"/>
    <w:rsid w:val="00CB2EF3"/>
    <w:rsid w:val="00CD6C7D"/>
    <w:rsid w:val="00CE0DFB"/>
    <w:rsid w:val="00D044C1"/>
    <w:rsid w:val="00D82FD0"/>
    <w:rsid w:val="00DC5A06"/>
    <w:rsid w:val="00DE6755"/>
    <w:rsid w:val="00E02406"/>
    <w:rsid w:val="00E05B6D"/>
    <w:rsid w:val="00E218D9"/>
    <w:rsid w:val="00E25C21"/>
    <w:rsid w:val="00E54886"/>
    <w:rsid w:val="00E81805"/>
    <w:rsid w:val="00EA035B"/>
    <w:rsid w:val="00EA1EAA"/>
    <w:rsid w:val="00EC7FC7"/>
    <w:rsid w:val="00ED7347"/>
    <w:rsid w:val="00ED73E4"/>
    <w:rsid w:val="00EF3783"/>
    <w:rsid w:val="00EF5A55"/>
    <w:rsid w:val="00F033D0"/>
    <w:rsid w:val="00F041B9"/>
    <w:rsid w:val="00F25976"/>
    <w:rsid w:val="00F44386"/>
    <w:rsid w:val="00F74B7A"/>
    <w:rsid w:val="00F9469D"/>
    <w:rsid w:val="00FA2600"/>
    <w:rsid w:val="00FB1141"/>
    <w:rsid w:val="00FB247E"/>
    <w:rsid w:val="00FC1354"/>
    <w:rsid w:val="00FC5945"/>
    <w:rsid w:val="00FC640A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  УЯРСКИЙ РАЙОН</vt:lpstr>
    </vt:vector>
  </TitlesOfParts>
  <Company>ГФУ</Company>
  <LinksUpToDate>false</LinksUpToDate>
  <CharactersWithSpaces>21166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 УЯРСКИЙ РАЙОН</dc:title>
  <dc:creator>Пользователь</dc:creator>
  <cp:lastModifiedBy>Пользователь</cp:lastModifiedBy>
  <cp:revision>6</cp:revision>
  <cp:lastPrinted>2018-01-06T06:05:00Z</cp:lastPrinted>
  <dcterms:created xsi:type="dcterms:W3CDTF">2018-01-06T04:00:00Z</dcterms:created>
  <dcterms:modified xsi:type="dcterms:W3CDTF">2018-01-08T19:37:00Z</dcterms:modified>
</cp:coreProperties>
</file>