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65" w:rsidRP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D2EB1" w:rsidRP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Толстихинского сельсовета</w:t>
      </w:r>
    </w:p>
    <w:p w:rsidR="00AD2EB1" w:rsidRP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Уярского района</w:t>
      </w:r>
    </w:p>
    <w:p w:rsidR="00AD2EB1" w:rsidRPr="00AD2EB1" w:rsidRDefault="00AD2EB1" w:rsidP="00AD2E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2EB1" w:rsidRP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2EB1" w:rsidRDefault="00AD2EB1" w:rsidP="00AD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827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.03.2018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Толстихино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№10/1-П</w:t>
      </w:r>
    </w:p>
    <w:p w:rsidR="00AD2EB1" w:rsidRDefault="00AD2EB1" w:rsidP="00AD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tabs>
          <w:tab w:val="left" w:pos="4253"/>
        </w:tabs>
        <w:spacing w:after="0" w:line="240" w:lineRule="auto"/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весеннего двухмесячника по благоустройству территории Толстихинского сельсовета</w:t>
      </w:r>
    </w:p>
    <w:p w:rsidR="00AD2EB1" w:rsidRDefault="00AD2EB1" w:rsidP="00AD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 санитарного содержания и благоустройства территории сельсовета, руководствуясь п.2 ст.21 Федерального закона «О санитарно-эпидемиологическом благополучии населения, Федеральным законом «131-ФЗ от 06.10.2003г. «Об общих принципах организации местного самоуправления в Российской Федерации, ст.6 Устава Толстихинского сельсовета ПОСТАНОВЛЯЮ:</w:t>
      </w:r>
    </w:p>
    <w:p w:rsidR="00AD2EB1" w:rsidRDefault="00AD2EB1" w:rsidP="00AD2E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весенний двухмесячник по благоустройству и улучшению санитарного состояния территории сельсовета «за чистый поселок» с 01.05.2018 по 01.07.2018г. </w:t>
      </w:r>
    </w:p>
    <w:p w:rsidR="00AD2EB1" w:rsidRDefault="00AD2EB1" w:rsidP="00AD2E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субботник по благоустройству населенных пунктов на территории сельсовета до 07.05.2018г.</w:t>
      </w:r>
    </w:p>
    <w:p w:rsidR="00AD2EB1" w:rsidRDefault="00AD2EB1" w:rsidP="00AD2E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сельсовета по организации и проведению весеннего двухмесячника по благоустройству территории сельсовета (приложение 1).</w:t>
      </w:r>
    </w:p>
    <w:p w:rsidR="00AD2EB1" w:rsidRDefault="00AD2EB1" w:rsidP="00AD2E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подготовке и проведению весеннего двухмесячника по благоустройству территории Толстихинского сельсовета (приложение 2).</w:t>
      </w:r>
    </w:p>
    <w:p w:rsidR="00AD2EB1" w:rsidRDefault="00AD2EB1" w:rsidP="00AD2E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организации и учреждений независимо от форм собственности, расположенным на территории сельсовета и гражданам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олстихино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д.Кузьминка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д.Николаевка, д.Новониколаевка, провести работы по приведению своих предприятий и прилегающих территорий в надлежащее состояние.</w:t>
      </w:r>
    </w:p>
    <w:p w:rsidR="00AD2EB1" w:rsidRDefault="00AD2EB1" w:rsidP="00AD2E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подвести итоги проведения субботника и двухмесячника по благоустройству на территории сельсовета.</w:t>
      </w:r>
    </w:p>
    <w:p w:rsidR="00AD2EB1" w:rsidRDefault="00AD2EB1" w:rsidP="00AD2E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опубликования в общественно-политической газете «Вперед».</w:t>
      </w:r>
    </w:p>
    <w:p w:rsidR="00AD2EB1" w:rsidRDefault="00AD2EB1" w:rsidP="00AD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Е.Ю. Абрамова</w:t>
      </w:r>
    </w:p>
    <w:p w:rsidR="00AD2EB1" w:rsidRDefault="00AD2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2EB1" w:rsidRDefault="00AD2EB1" w:rsidP="00AD2EB1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 постановлению администрации Толстихинского сельсовета №</w:t>
      </w:r>
      <w:r w:rsidR="004E51B8">
        <w:rPr>
          <w:rFonts w:ascii="Times New Roman" w:hAnsi="Times New Roman" w:cs="Times New Roman"/>
          <w:sz w:val="28"/>
          <w:szCs w:val="28"/>
        </w:rPr>
        <w:t>10/1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E51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1.03.2018</w:t>
      </w:r>
    </w:p>
    <w:p w:rsid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сельсовета по организации и проведению весеннего двухмесячника по благоустройству территории Толстихинского сельсовета</w:t>
      </w:r>
    </w:p>
    <w:p w:rsid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Е.Ю. Абрамова</w:t>
      </w:r>
    </w:p>
    <w:p w:rsidR="00AD2EB1" w:rsidRDefault="00AD2EB1" w:rsidP="00AD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главы сельсовета </w:t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Гречухина</w:t>
      </w:r>
      <w:proofErr w:type="spellEnd"/>
    </w:p>
    <w:p w:rsidR="00AD2EB1" w:rsidRDefault="00AD2EB1" w:rsidP="00AD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Шпинев</w:t>
      </w:r>
      <w:proofErr w:type="spellEnd"/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СДК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Агавердиева</w:t>
      </w:r>
      <w:proofErr w:type="spellEnd"/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</w:t>
      </w:r>
      <w:r w:rsidR="0049629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иблиотекой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629C">
        <w:rPr>
          <w:rFonts w:ascii="Times New Roman" w:hAnsi="Times New Roman" w:cs="Times New Roman"/>
          <w:sz w:val="28"/>
          <w:szCs w:val="28"/>
        </w:rPr>
        <w:tab/>
        <w:t xml:space="preserve">И.А. </w:t>
      </w:r>
      <w:proofErr w:type="spellStart"/>
      <w:r w:rsidR="0049629C">
        <w:rPr>
          <w:rFonts w:ascii="Times New Roman" w:hAnsi="Times New Roman" w:cs="Times New Roman"/>
          <w:sz w:val="28"/>
          <w:szCs w:val="28"/>
        </w:rPr>
        <w:t>Трускова</w:t>
      </w:r>
      <w:proofErr w:type="spellEnd"/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Толстихинской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ab/>
        <w:t xml:space="preserve">Н.Ф. Наконечная </w:t>
      </w:r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Апонасенко</w:t>
      </w:r>
      <w:proofErr w:type="spellEnd"/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сельской амбулатории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629C">
        <w:rPr>
          <w:rFonts w:ascii="Times New Roman" w:hAnsi="Times New Roman" w:cs="Times New Roman"/>
          <w:sz w:val="28"/>
          <w:szCs w:val="28"/>
        </w:rPr>
        <w:t>И.Ж.</w:t>
      </w:r>
      <w:r>
        <w:rPr>
          <w:rFonts w:ascii="Times New Roman" w:hAnsi="Times New Roman" w:cs="Times New Roman"/>
          <w:sz w:val="28"/>
          <w:szCs w:val="28"/>
        </w:rPr>
        <w:t xml:space="preserve"> Белоногова </w:t>
      </w:r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Соц. Работник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Е.В.Гамбург </w:t>
      </w:r>
    </w:p>
    <w:p w:rsidR="00AD2EB1" w:rsidRDefault="00AD2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2EB1" w:rsidRDefault="00AD2EB1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 постановлению администрации Толстихинского сельсовета №</w:t>
      </w:r>
      <w:r w:rsidR="004E51B8">
        <w:rPr>
          <w:rFonts w:ascii="Times New Roman" w:hAnsi="Times New Roman" w:cs="Times New Roman"/>
          <w:sz w:val="28"/>
          <w:szCs w:val="28"/>
        </w:rPr>
        <w:t>10/1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E51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1.03.2018</w:t>
      </w:r>
    </w:p>
    <w:p w:rsidR="00AD2EB1" w:rsidRDefault="00AD2EB1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AD2EB1" w:rsidRDefault="00AD2EB1" w:rsidP="00AD2EB1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и проведению весеннего двухмесячника по благоустройству территории Толстихинского сельсовета</w:t>
      </w:r>
    </w:p>
    <w:p w:rsidR="00AD2EB1" w:rsidRDefault="00AD2EB1" w:rsidP="00AD2EB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50" w:type="dxa"/>
        <w:tblInd w:w="-176" w:type="dxa"/>
        <w:tblLook w:val="04A0"/>
      </w:tblPr>
      <w:tblGrid>
        <w:gridCol w:w="594"/>
        <w:gridCol w:w="5786"/>
        <w:gridCol w:w="1757"/>
        <w:gridCol w:w="2213"/>
      </w:tblGrid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57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совещания с руководителями организаций и учреждений, независимо от форм собственности, расположенных на территории сельсовета по вопросу приведения своих предприятий и прилегающих территорий в надлежащее санитарное состояние </w:t>
            </w:r>
          </w:p>
        </w:tc>
        <w:tc>
          <w:tcPr>
            <w:tcW w:w="1757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30.04.2016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 Е.Ю. Абрамова</w:t>
            </w:r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улиц с. Толстихино,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Николаевка, д. Новониколаевка за депутатами сельского Совета </w:t>
            </w:r>
          </w:p>
        </w:tc>
        <w:tc>
          <w:tcPr>
            <w:tcW w:w="1757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30.04.2018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сельского Совета депутатов Т.Ф.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Апонасенко</w:t>
            </w:r>
            <w:proofErr w:type="spellEnd"/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двухмесячнике трудоспособных пенсионеров и неработающих граждан на добровольной основе</w:t>
            </w:r>
          </w:p>
        </w:tc>
        <w:tc>
          <w:tcPr>
            <w:tcW w:w="1757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сельского Совета </w:t>
            </w:r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школьников в проведении санитарной очистки и благоустройства территории Толстихинского сельсовета </w:t>
            </w:r>
          </w:p>
        </w:tc>
        <w:tc>
          <w:tcPr>
            <w:tcW w:w="1757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30.04.2018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Н.Ф. Наконечная</w:t>
            </w:r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территории от мусора и организация его вывоза в период двухмесячника </w:t>
            </w:r>
          </w:p>
        </w:tc>
        <w:tc>
          <w:tcPr>
            <w:tcW w:w="1757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руководители организаций, жители</w:t>
            </w:r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субботника по уборке территории Толстихинского сельсовета от мусора с привлечением жителей</w:t>
            </w:r>
          </w:p>
        </w:tc>
        <w:tc>
          <w:tcPr>
            <w:tcW w:w="1757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30.04.2018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сельсовета, депутаты</w:t>
            </w:r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</w:t>
            </w:r>
          </w:p>
        </w:tc>
        <w:tc>
          <w:tcPr>
            <w:tcW w:w="1757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30.05.2018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 Е.Ю. Абрамова</w:t>
            </w:r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/Приведение в надлежащее состояние мемориального Памятника погибшим </w:t>
            </w:r>
          </w:p>
        </w:tc>
        <w:tc>
          <w:tcPr>
            <w:tcW w:w="1757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01.05.2018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 Е.Ю. Абрамова</w:t>
            </w:r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Побелка и ремонт фасадов и ограждений зданий и сооружений всех форм собственности </w:t>
            </w:r>
          </w:p>
        </w:tc>
        <w:tc>
          <w:tcPr>
            <w:tcW w:w="1757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30.05.2018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организаций, жители</w:t>
            </w:r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Запретить хранение техники у домов и других специально не отведенных для этого мест и принятие мер административного воздействия к лицам, допустившим данные нарушения</w:t>
            </w:r>
          </w:p>
        </w:tc>
        <w:tc>
          <w:tcPr>
            <w:tcW w:w="1757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сельского Совета </w:t>
            </w:r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земельных участков</w:t>
            </w:r>
          </w:p>
        </w:tc>
        <w:tc>
          <w:tcPr>
            <w:tcW w:w="1757" w:type="dxa"/>
          </w:tcPr>
          <w:p w:rsidR="00AD2EB1" w:rsidRDefault="00AD2EB1" w:rsidP="00D64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В.П.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Шпинев</w:t>
            </w:r>
            <w:proofErr w:type="spellEnd"/>
          </w:p>
        </w:tc>
      </w:tr>
      <w:tr w:rsidR="00AD2EB1" w:rsidTr="00AD2EB1">
        <w:tc>
          <w:tcPr>
            <w:tcW w:w="594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6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проведения двухмесячника по благоустройству</w:t>
            </w:r>
          </w:p>
        </w:tc>
        <w:tc>
          <w:tcPr>
            <w:tcW w:w="1757" w:type="dxa"/>
          </w:tcPr>
          <w:p w:rsidR="00AD2EB1" w:rsidRDefault="00AD2EB1" w:rsidP="00D64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213" w:type="dxa"/>
          </w:tcPr>
          <w:p w:rsidR="00AD2EB1" w:rsidRDefault="00AD2EB1" w:rsidP="00AD2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благоустройству</w:t>
            </w:r>
          </w:p>
        </w:tc>
      </w:tr>
    </w:tbl>
    <w:p w:rsidR="00AD2EB1" w:rsidRDefault="00AD2EB1" w:rsidP="00AD2EB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EB1" w:rsidRP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D2EB1" w:rsidRPr="00AD2EB1" w:rsidSect="00AD2EB1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E2FFC"/>
    <w:multiLevelType w:val="hybridMultilevel"/>
    <w:tmpl w:val="08E82194"/>
    <w:lvl w:ilvl="0" w:tplc="C1FC8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D2EB1"/>
    <w:rsid w:val="00310D39"/>
    <w:rsid w:val="003827C7"/>
    <w:rsid w:val="0049629C"/>
    <w:rsid w:val="004E51B8"/>
    <w:rsid w:val="005D4265"/>
    <w:rsid w:val="00777715"/>
    <w:rsid w:val="00AD2EB1"/>
    <w:rsid w:val="00B3722A"/>
    <w:rsid w:val="00B5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EB1"/>
    <w:pPr>
      <w:ind w:left="720"/>
      <w:contextualSpacing/>
    </w:pPr>
  </w:style>
  <w:style w:type="table" w:styleId="a4">
    <w:name w:val="Table Grid"/>
    <w:basedOn w:val="a1"/>
    <w:uiPriority w:val="59"/>
    <w:rsid w:val="00AD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Suhonoi</dc:creator>
  <cp:lastModifiedBy>Suhonoi</cp:lastModifiedBy>
  <cp:revision>3</cp:revision>
  <cp:lastPrinted>2018-03-23T01:45:00Z</cp:lastPrinted>
  <dcterms:created xsi:type="dcterms:W3CDTF">2018-03-21T07:32:00Z</dcterms:created>
  <dcterms:modified xsi:type="dcterms:W3CDTF">2018-03-23T01:48:00Z</dcterms:modified>
</cp:coreProperties>
</file>