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F" w:rsidRPr="00453A9F" w:rsidRDefault="00453A9F" w:rsidP="00453A9F">
      <w:pPr>
        <w:pStyle w:val="a3"/>
        <w:jc w:val="center"/>
        <w:rPr>
          <w:b/>
          <w:sz w:val="28"/>
        </w:rPr>
      </w:pPr>
      <w:r w:rsidRPr="00453A9F">
        <w:rPr>
          <w:b/>
          <w:sz w:val="28"/>
        </w:rPr>
        <w:t>РОССИЙСКАЯ ФЕДЕРАЦИЯ</w:t>
      </w:r>
    </w:p>
    <w:p w:rsidR="00453A9F" w:rsidRPr="00453A9F" w:rsidRDefault="00453A9F" w:rsidP="00453A9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9F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453A9F" w:rsidRPr="00453A9F" w:rsidRDefault="00453A9F" w:rsidP="00453A9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9F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453A9F" w:rsidRPr="00453A9F" w:rsidRDefault="00453A9F" w:rsidP="00453A9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9F" w:rsidRPr="00453A9F" w:rsidRDefault="00453A9F" w:rsidP="00453A9F">
      <w:pPr>
        <w:ind w:left="3528" w:right="-1" w:firstLine="720"/>
        <w:rPr>
          <w:rFonts w:ascii="Times New Roman" w:hAnsi="Times New Roman" w:cs="Times New Roman"/>
          <w:b/>
          <w:sz w:val="28"/>
          <w:szCs w:val="28"/>
        </w:rPr>
      </w:pPr>
      <w:r w:rsidRPr="00453A9F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453A9F" w:rsidRPr="00453A9F" w:rsidRDefault="00453A9F" w:rsidP="00453A9F">
      <w:pPr>
        <w:pStyle w:val="1"/>
        <w:ind w:left="0" w:right="-1"/>
        <w:rPr>
          <w:b/>
          <w:szCs w:val="28"/>
        </w:rPr>
      </w:pPr>
    </w:p>
    <w:p w:rsidR="00453A9F" w:rsidRPr="00453A9F" w:rsidRDefault="00953057" w:rsidP="00453A9F">
      <w:pPr>
        <w:pStyle w:val="1"/>
        <w:ind w:left="0" w:right="-1" w:firstLine="708"/>
        <w:jc w:val="left"/>
        <w:rPr>
          <w:szCs w:val="28"/>
        </w:rPr>
      </w:pPr>
      <w:r>
        <w:rPr>
          <w:szCs w:val="28"/>
        </w:rPr>
        <w:t xml:space="preserve">29.03.2019 </w:t>
      </w:r>
      <w:r w:rsidR="005246DF">
        <w:rPr>
          <w:szCs w:val="28"/>
        </w:rPr>
        <w:t>г.</w:t>
      </w:r>
      <w:r w:rsidR="00453A9F" w:rsidRPr="00453A9F">
        <w:rPr>
          <w:szCs w:val="28"/>
        </w:rPr>
        <w:tab/>
      </w:r>
      <w:r w:rsidR="00453A9F" w:rsidRPr="00453A9F">
        <w:rPr>
          <w:szCs w:val="28"/>
        </w:rPr>
        <w:tab/>
      </w:r>
      <w:r w:rsidR="00453A9F" w:rsidRPr="00453A9F">
        <w:rPr>
          <w:szCs w:val="28"/>
        </w:rPr>
        <w:tab/>
        <w:t xml:space="preserve"> с. </w:t>
      </w:r>
      <w:proofErr w:type="spellStart"/>
      <w:r w:rsidR="00453A9F" w:rsidRPr="00453A9F">
        <w:rPr>
          <w:szCs w:val="28"/>
        </w:rPr>
        <w:t>Толстихино</w:t>
      </w:r>
      <w:proofErr w:type="spellEnd"/>
      <w:r w:rsidR="00453A9F" w:rsidRPr="00453A9F">
        <w:rPr>
          <w:szCs w:val="28"/>
        </w:rPr>
        <w:tab/>
      </w:r>
      <w:r w:rsidR="00453A9F" w:rsidRPr="00453A9F">
        <w:rPr>
          <w:szCs w:val="28"/>
        </w:rPr>
        <w:tab/>
      </w:r>
      <w:r w:rsidR="00453A9F" w:rsidRPr="00453A9F">
        <w:rPr>
          <w:szCs w:val="28"/>
        </w:rPr>
        <w:tab/>
        <w:t xml:space="preserve"> № </w:t>
      </w:r>
      <w:r w:rsidR="004F3706">
        <w:rPr>
          <w:szCs w:val="28"/>
        </w:rPr>
        <w:t xml:space="preserve"> 2-89</w:t>
      </w:r>
    </w:p>
    <w:p w:rsidR="00453A9F" w:rsidRPr="00453A9F" w:rsidRDefault="00453A9F" w:rsidP="00453A9F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453A9F" w:rsidRPr="00A223E4" w:rsidRDefault="005246DF" w:rsidP="00A223E4">
      <w:pPr>
        <w:pStyle w:val="1"/>
        <w:spacing w:line="276" w:lineRule="auto"/>
        <w:ind w:left="709" w:right="3685" w:hanging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        </w:t>
      </w:r>
      <w:r w:rsidR="00A223E4">
        <w:rPr>
          <w:szCs w:val="28"/>
        </w:rPr>
        <w:t>О с</w:t>
      </w:r>
      <w:r w:rsidR="00453A9F">
        <w:rPr>
          <w:szCs w:val="28"/>
        </w:rPr>
        <w:t>огласовании границ</w:t>
      </w:r>
      <w:r>
        <w:rPr>
          <w:szCs w:val="28"/>
        </w:rPr>
        <w:t>ы</w:t>
      </w:r>
      <w:r w:rsidR="00453A9F">
        <w:rPr>
          <w:szCs w:val="28"/>
        </w:rPr>
        <w:t xml:space="preserve"> муниципального </w:t>
      </w:r>
      <w:r w:rsidR="00453A9F" w:rsidRPr="00A223E4">
        <w:rPr>
          <w:rFonts w:eastAsiaTheme="minorEastAsia"/>
          <w:szCs w:val="28"/>
        </w:rPr>
        <w:t>образования Толстихинский сельсовет.</w:t>
      </w:r>
    </w:p>
    <w:p w:rsidR="00453A9F" w:rsidRPr="00453A9F" w:rsidRDefault="00453A9F" w:rsidP="00453A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A9F" w:rsidRDefault="00453A9F" w:rsidP="0045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9F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06.10.2003 № 131-ФЗ «Об общих принципах организации местного самоуправления в Российской Федерации», на основании положений ст. 6 Устава Толстихинского сельсовета Совет Депутатов РЕШИЛ:</w:t>
      </w:r>
    </w:p>
    <w:p w:rsidR="00453A9F" w:rsidRDefault="00453A9F" w:rsidP="00453A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границу муниципального образования Толстихинский сельсовет Уярского района Красноярского края согласно карте (плану) границы муниципального образования, подготовленной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приложение 1.</w:t>
      </w:r>
    </w:p>
    <w:p w:rsidR="00453A9F" w:rsidRDefault="00453A9F" w:rsidP="00453A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границы смежных муниципальных образований: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Новопятницкий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 Восточный сельсовет;  МО Партизанский район Красноярского края;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 </w:t>
      </w:r>
      <w:r w:rsidR="00204C3B">
        <w:rPr>
          <w:rFonts w:ascii="Times New Roman" w:hAnsi="Times New Roman" w:cs="Times New Roman"/>
          <w:sz w:val="28"/>
          <w:szCs w:val="28"/>
        </w:rPr>
        <w:t>МО город Уяр по согласованной в соответствии с пунктом</w:t>
      </w:r>
      <w:r w:rsidR="009B1204">
        <w:rPr>
          <w:rFonts w:ascii="Times New Roman" w:hAnsi="Times New Roman" w:cs="Times New Roman"/>
          <w:sz w:val="28"/>
          <w:szCs w:val="28"/>
        </w:rPr>
        <w:t xml:space="preserve"> </w:t>
      </w:r>
      <w:r w:rsidR="00204C3B">
        <w:rPr>
          <w:rFonts w:ascii="Times New Roman" w:hAnsi="Times New Roman" w:cs="Times New Roman"/>
          <w:sz w:val="28"/>
          <w:szCs w:val="28"/>
        </w:rPr>
        <w:t>1 настоящего решения границе муниципального образования Толстихинского сельсовета.</w:t>
      </w:r>
    </w:p>
    <w:p w:rsidR="00204C3B" w:rsidRPr="00453A9F" w:rsidRDefault="00204C3B" w:rsidP="00453A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453A9F" w:rsidRPr="00453A9F" w:rsidRDefault="00453A9F" w:rsidP="00453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A40" w:rsidRPr="00696A40" w:rsidRDefault="00696A40" w:rsidP="00696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4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  <w:t>Т.Ф. Апонасенко</w:t>
      </w:r>
    </w:p>
    <w:p w:rsidR="00696A40" w:rsidRPr="00696A40" w:rsidRDefault="00696A40" w:rsidP="00696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3F6" w:rsidRPr="00696A40" w:rsidRDefault="00696A40" w:rsidP="00696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A40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</w:r>
      <w:r w:rsidRPr="00696A40">
        <w:rPr>
          <w:rFonts w:ascii="Times New Roman" w:hAnsi="Times New Roman" w:cs="Times New Roman"/>
          <w:sz w:val="28"/>
          <w:szCs w:val="28"/>
        </w:rPr>
        <w:tab/>
        <w:t>Е.Ю.Абрамова</w:t>
      </w:r>
    </w:p>
    <w:sectPr w:rsidR="003073F6" w:rsidRPr="00696A40" w:rsidSect="009B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E27"/>
    <w:multiLevelType w:val="hybridMultilevel"/>
    <w:tmpl w:val="4364E964"/>
    <w:lvl w:ilvl="0" w:tplc="6666C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A9F"/>
    <w:rsid w:val="00204C3B"/>
    <w:rsid w:val="0025432D"/>
    <w:rsid w:val="003073F6"/>
    <w:rsid w:val="00453A9F"/>
    <w:rsid w:val="004D60B7"/>
    <w:rsid w:val="004F3706"/>
    <w:rsid w:val="005246DF"/>
    <w:rsid w:val="0063384F"/>
    <w:rsid w:val="00696A40"/>
    <w:rsid w:val="00704384"/>
    <w:rsid w:val="00953057"/>
    <w:rsid w:val="009B1204"/>
    <w:rsid w:val="009E6939"/>
    <w:rsid w:val="00A223E4"/>
    <w:rsid w:val="00A338E6"/>
    <w:rsid w:val="00E4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54"/>
  </w:style>
  <w:style w:type="paragraph" w:styleId="1">
    <w:name w:val="heading 1"/>
    <w:basedOn w:val="a"/>
    <w:next w:val="a"/>
    <w:link w:val="10"/>
    <w:qFormat/>
    <w:rsid w:val="00453A9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5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3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15</cp:revision>
  <cp:lastPrinted>2019-04-04T03:50:00Z</cp:lastPrinted>
  <dcterms:created xsi:type="dcterms:W3CDTF">2019-02-26T08:42:00Z</dcterms:created>
  <dcterms:modified xsi:type="dcterms:W3CDTF">2019-04-05T04:21:00Z</dcterms:modified>
</cp:coreProperties>
</file>