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FA3E14" w:rsidRDefault="003A183D" w:rsidP="003A183D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3A183D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Pr="00FA3E14" w:rsidRDefault="003A183D" w:rsidP="003A183D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83D" w:rsidRPr="0045309A" w:rsidRDefault="00DE5112" w:rsidP="003A183D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03.02.</w:t>
      </w:r>
      <w:r w:rsidR="003A183D" w:rsidRPr="0045309A">
        <w:rPr>
          <w:lang w:val="ru-RU"/>
        </w:rPr>
        <w:t>20</w:t>
      </w:r>
      <w:r w:rsidR="003A183D">
        <w:rPr>
          <w:lang w:val="ru-RU"/>
        </w:rPr>
        <w:t>20 г.</w:t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 xml:space="preserve">  с. Толстихино</w:t>
      </w:r>
      <w:r w:rsidR="003A183D" w:rsidRPr="0045309A">
        <w:rPr>
          <w:lang w:val="ru-RU"/>
        </w:rPr>
        <w:tab/>
      </w:r>
      <w:r w:rsidR="003A183D" w:rsidRPr="0045309A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ab/>
      </w:r>
      <w:r w:rsidR="003A183D">
        <w:rPr>
          <w:lang w:val="ru-RU"/>
        </w:rPr>
        <w:t xml:space="preserve">№ </w:t>
      </w:r>
      <w:r>
        <w:rPr>
          <w:lang w:val="ru-RU"/>
        </w:rPr>
        <w:t>2-121</w:t>
      </w:r>
    </w:p>
    <w:p w:rsidR="003A183D" w:rsidRPr="0045309A" w:rsidRDefault="003A183D" w:rsidP="003A183D">
      <w:pPr>
        <w:pStyle w:val="a3"/>
        <w:rPr>
          <w:i/>
          <w:lang w:val="ru-RU"/>
        </w:rPr>
      </w:pP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09A">
        <w:rPr>
          <w:rFonts w:ascii="Times New Roman" w:hAnsi="Times New Roman" w:cs="Times New Roman"/>
          <w:sz w:val="28"/>
          <w:szCs w:val="28"/>
        </w:rPr>
        <w:t xml:space="preserve"> согласовании  перечня  имущества,</w:t>
      </w: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 xml:space="preserve">подлежащего передаче в </w:t>
      </w:r>
      <w:proofErr w:type="gramStart"/>
      <w:r w:rsidRPr="0045309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5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3D" w:rsidRPr="0045309A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разграничения муниципального имущества </w:t>
      </w:r>
    </w:p>
    <w:p w:rsidR="003A183D" w:rsidRPr="0045309A" w:rsidRDefault="003A183D" w:rsidP="003A183D">
      <w:pPr>
        <w:pStyle w:val="a3"/>
        <w:ind w:firstLine="0"/>
        <w:jc w:val="left"/>
        <w:rPr>
          <w:lang w:val="ru-RU"/>
        </w:rPr>
      </w:pPr>
    </w:p>
    <w:p w:rsidR="0047576C" w:rsidRPr="008E02DF" w:rsidRDefault="0047576C" w:rsidP="0047576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14">
        <w:rPr>
          <w:rFonts w:ascii="Times New Roman" w:hAnsi="Times New Roman" w:cs="Times New Roman"/>
          <w:b w:val="0"/>
          <w:sz w:val="28"/>
          <w:szCs w:val="28"/>
        </w:rPr>
        <w:t>Руководствуясь Законом Красноярского края от 26.05.2009г. №8-3290 «О порядке разграничения имущества между муниципальными образованиями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44 п.2 Устава Толстихинского сельсовета Уярского района</w:t>
      </w:r>
      <w:r w:rsidRPr="008E02DF">
        <w:rPr>
          <w:rFonts w:ascii="Times New Roman" w:hAnsi="Times New Roman" w:cs="Times New Roman"/>
          <w:b w:val="0"/>
          <w:sz w:val="28"/>
          <w:szCs w:val="28"/>
        </w:rPr>
        <w:t>, Толстихинский сельский Совет депутатов РЕШИЛ:</w:t>
      </w:r>
    </w:p>
    <w:p w:rsidR="0047576C" w:rsidRPr="002D23E5" w:rsidRDefault="0047576C" w:rsidP="004757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3E5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передаче  в муниципальную собственность в процессе разграничения муниципального имущества, согласно приложению, для последующей передачи из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Толстихинский сельсовет Уярского района</w:t>
      </w:r>
      <w:r w:rsidRPr="002D23E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Уярский</w:t>
      </w:r>
      <w:r w:rsidRPr="002D23E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576C" w:rsidRPr="005F0BE3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 на  </w:t>
      </w:r>
      <w:r>
        <w:rPr>
          <w:rFonts w:ascii="Times New Roman" w:hAnsi="Times New Roman" w:cs="Times New Roman"/>
          <w:sz w:val="28"/>
          <w:szCs w:val="28"/>
        </w:rPr>
        <w:t>главу Толстихинского сельсовета Е.Ю.Абрамову</w:t>
      </w:r>
      <w:r w:rsidRPr="005F0BE3">
        <w:rPr>
          <w:rFonts w:ascii="Times New Roman" w:hAnsi="Times New Roman" w:cs="Times New Roman"/>
          <w:sz w:val="28"/>
          <w:szCs w:val="28"/>
        </w:rPr>
        <w:t>.</w:t>
      </w:r>
    </w:p>
    <w:p w:rsidR="0047576C" w:rsidRDefault="0047576C" w:rsidP="0047576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0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 в </w:t>
      </w:r>
      <w:r w:rsidRPr="00DB3F9B">
        <w:rPr>
          <w:rFonts w:ascii="Times New Roman" w:eastAsia="Calibri" w:hAnsi="Times New Roman" w:cs="Times New Roman"/>
          <w:sz w:val="28"/>
          <w:szCs w:val="26"/>
        </w:rPr>
        <w:t>общественно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B3F9B">
        <w:rPr>
          <w:rFonts w:ascii="Times New Roman" w:eastAsia="Calibri" w:hAnsi="Times New Roman" w:cs="Times New Roman"/>
          <w:sz w:val="28"/>
          <w:szCs w:val="26"/>
        </w:rPr>
        <w:t>-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политической газете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Уярского района </w:t>
      </w: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«Вперед» 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администрации </w:t>
      </w: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Толстихинского сельсовета </w:t>
      </w:r>
      <w:proofErr w:type="spellStart"/>
      <w:r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stolstihino</w:t>
      </w:r>
      <w:proofErr w:type="spellEnd"/>
      <w:r w:rsidRPr="00DB3F9B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bdu</w:t>
      </w:r>
      <w:proofErr w:type="spellEnd"/>
      <w:r w:rsidRPr="00DB3F9B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su</w:t>
      </w:r>
      <w:proofErr w:type="spellEnd"/>
      <w:r w:rsidRPr="00DB3F9B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7576C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Default="003A183D" w:rsidP="003A183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 w:rsidP="003A183D">
      <w:pPr>
        <w:ind w:left="708" w:firstLine="708"/>
        <w:jc w:val="both"/>
      </w:pPr>
      <w:r w:rsidRPr="005F0BE3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5F0BE3">
        <w:rPr>
          <w:rFonts w:ascii="Times New Roman" w:hAnsi="Times New Roman" w:cs="Times New Roman"/>
          <w:sz w:val="28"/>
          <w:szCs w:val="28"/>
        </w:rPr>
        <w:t>Апонасенко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>Е.Ю. Абрамова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>
      <w:pPr>
        <w:sectPr w:rsidR="003A183D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5F8" w:rsidRDefault="004065F8" w:rsidP="004065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746507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 xml:space="preserve">к решению № 2-121   </w:t>
      </w:r>
    </w:p>
    <w:p w:rsidR="004065F8" w:rsidRDefault="004065F8" w:rsidP="00406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от «03» 02.2020 г.</w:t>
      </w:r>
    </w:p>
    <w:p w:rsidR="004065F8" w:rsidRPr="004065F8" w:rsidRDefault="004065F8" w:rsidP="004065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5F8" w:rsidRPr="004065F8" w:rsidRDefault="004065F8" w:rsidP="004065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F8">
        <w:rPr>
          <w:rFonts w:ascii="Times New Roman" w:hAnsi="Times New Roman" w:cs="Times New Roman"/>
          <w:b/>
          <w:sz w:val="28"/>
          <w:szCs w:val="28"/>
        </w:rPr>
        <w:t>имущества,   подлежащего передаче в муниципальную собственность в процессе</w:t>
      </w:r>
    </w:p>
    <w:p w:rsidR="004065F8" w:rsidRPr="004065F8" w:rsidRDefault="004065F8" w:rsidP="004065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F8">
        <w:rPr>
          <w:rFonts w:ascii="Times New Roman" w:hAnsi="Times New Roman" w:cs="Times New Roman"/>
          <w:b/>
          <w:sz w:val="28"/>
          <w:szCs w:val="28"/>
        </w:rPr>
        <w:t xml:space="preserve"> разграничения муниципального имущества</w:t>
      </w:r>
    </w:p>
    <w:p w:rsidR="004065F8" w:rsidRPr="004065F8" w:rsidRDefault="004065F8" w:rsidP="004065F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559" w:type="dxa"/>
        <w:tblLook w:val="04A0"/>
      </w:tblPr>
      <w:tblGrid>
        <w:gridCol w:w="536"/>
        <w:gridCol w:w="2244"/>
        <w:gridCol w:w="2316"/>
        <w:gridCol w:w="1554"/>
        <w:gridCol w:w="2149"/>
        <w:gridCol w:w="4225"/>
        <w:gridCol w:w="2535"/>
      </w:tblGrid>
      <w:tr w:rsidR="004065F8" w:rsidRPr="0062105A" w:rsidTr="009752C4">
        <w:tc>
          <w:tcPr>
            <w:tcW w:w="536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 w:rsidRPr="006210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10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105A">
              <w:rPr>
                <w:rFonts w:ascii="Times New Roman" w:hAnsi="Times New Roman" w:cs="Times New Roman"/>
              </w:rPr>
              <w:t>/</w:t>
            </w:r>
            <w:proofErr w:type="spellStart"/>
            <w:r w:rsidRPr="006210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4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316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554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065F8" w:rsidRPr="0062105A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состоянию на 01.02.2020г. (тыс. </w:t>
            </w:r>
            <w:r w:rsidRPr="004065F8">
              <w:rPr>
                <w:rFonts w:ascii="Times New Roman" w:hAnsi="Times New Roman" w:cs="Times New Roman"/>
                <w:b/>
              </w:rPr>
              <w:t xml:space="preserve"> рублей)</w:t>
            </w:r>
          </w:p>
        </w:tc>
        <w:tc>
          <w:tcPr>
            <w:tcW w:w="2149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(специализация)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4225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(инвентарный номер,</w:t>
            </w:r>
            <w:proofErr w:type="gramEnd"/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номер)</w:t>
            </w:r>
          </w:p>
        </w:tc>
        <w:tc>
          <w:tcPr>
            <w:tcW w:w="2535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4065F8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Здание, 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1- этажный</w:t>
            </w:r>
          </w:p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5730,86</w:t>
            </w:r>
          </w:p>
        </w:tc>
        <w:tc>
          <w:tcPr>
            <w:tcW w:w="2149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нежилое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01010001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24:40:0300102: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№ 24 09 10102 01</w:t>
            </w:r>
          </w:p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860,1 кв.м.        </w:t>
            </w:r>
          </w:p>
        </w:tc>
        <w:tc>
          <w:tcPr>
            <w:tcW w:w="2535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25.04.2013 №100-р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4065F8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1 - этажный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Красноярский край, </w:t>
            </w:r>
            <w:proofErr w:type="spellStart"/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>Уярскийрайонн</w:t>
            </w:r>
            <w:proofErr w:type="spellEnd"/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    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д. Николаевка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, д.26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56,05</w:t>
            </w:r>
          </w:p>
        </w:tc>
        <w:tc>
          <w:tcPr>
            <w:tcW w:w="2149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нежилое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24:40:03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№ 24 09 10102 02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кв.м.        </w:t>
            </w:r>
          </w:p>
        </w:tc>
        <w:tc>
          <w:tcPr>
            <w:tcW w:w="253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25.04.2013 №100-р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Компьютер 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+ Р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28,19</w:t>
            </w:r>
          </w:p>
        </w:tc>
        <w:tc>
          <w:tcPr>
            <w:tcW w:w="2149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24 09 10104 03</w:t>
            </w:r>
          </w:p>
        </w:tc>
        <w:tc>
          <w:tcPr>
            <w:tcW w:w="253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:rsidR="004065F8" w:rsidRPr="00F308CD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CD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фотоаппарат  </w:t>
            </w:r>
            <w:r w:rsidRPr="00F30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+</w:t>
            </w:r>
            <w:r w:rsidRPr="00F308CD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24 09 10104 04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 система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Bieta-215</w:t>
            </w:r>
          </w:p>
          <w:p w:rsidR="004065F8" w:rsidRPr="00F308CD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24 09 10104 05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Усилитель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Bieta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-6-41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13,31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Пианино «Прелюдия»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Баян «Тула» 201(302)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28565E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65E">
              <w:rPr>
                <w:rFonts w:ascii="Times New Roman" w:hAnsi="Times New Roman" w:cs="Times New Roman"/>
                <w:sz w:val="20"/>
                <w:szCs w:val="20"/>
              </w:rPr>
              <w:t xml:space="preserve">Микшерский  пульт  </w:t>
            </w:r>
            <w:proofErr w:type="spellStart"/>
            <w:r w:rsidRPr="00285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Bohringe</w:t>
            </w:r>
            <w:proofErr w:type="spellEnd"/>
          </w:p>
          <w:p w:rsidR="004065F8" w:rsidRPr="0028565E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Xenu</w:t>
            </w:r>
            <w:proofErr w:type="spell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Рояль « Красный октябрь»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Радиомикрофон</w:t>
            </w:r>
            <w:proofErr w:type="spell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 Audio 45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Бильярдный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01320013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Кинопроэктор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КН-20 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01380001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13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Холодильник «Бирюса»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Телевизор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Ролсен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 С 2116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 2103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Ксерокс  </w:t>
            </w:r>
            <w:proofErr w:type="spellStart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15,16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Видеокамера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Микшерский пульт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Колонки 2 шт.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Стол 2-х тумбовый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Антенн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микшор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Powcnpot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 740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01310014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23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система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1127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Saina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» 2 </w:t>
            </w:r>
            <w:proofErr w:type="spellStart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01310015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Световой прибор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Wanp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01310016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А-75  Акустическая система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Сарафан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фольклерный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14шт.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01950001-01950014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Задник плюшевый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01950019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Задник плюшевый Бордо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01950020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Падуги плюшевые Бордо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01950021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30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Кулиса плюшевая Бордо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01950021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31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Lenovo 15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В590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34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31</w:t>
            </w:r>
            <w:r w:rsidRPr="008F2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F24A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8F24A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309</w:t>
            </w:r>
            <w:r w:rsidRPr="008F24A0">
              <w:rPr>
                <w:rFonts w:ascii="Times New Roman" w:hAnsi="Times New Roman" w:cs="Times New Roman"/>
              </w:rPr>
              <w:t>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Акустический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комп-т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EUROSOUND FOCUS-1100A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01010400008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01</w:t>
            </w:r>
          </w:p>
        </w:tc>
        <w:tc>
          <w:tcPr>
            <w:tcW w:w="2535" w:type="dxa"/>
          </w:tcPr>
          <w:p w:rsidR="004065F8" w:rsidRPr="00B04C6B" w:rsidRDefault="004065F8" w:rsidP="009752C4">
            <w:pPr>
              <w:rPr>
                <w:color w:val="FF0000"/>
              </w:rPr>
            </w:pPr>
            <w:proofErr w:type="spellStart"/>
            <w:r w:rsidRPr="00837B61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37B61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пульт EUROSOUND Compakt-1204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01010400009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Радиосистема PROAUDIO DWS-204HT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03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Экран мобильный на штативе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Behringer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B115D-2хполосная15"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активная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АС встроенный усилитель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14,49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BIG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Dipper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F088RGB лазер трехцветная 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широкоугольн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. заливка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калейдоск-го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Involiht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AX470-LED световой эффект, 8линз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светодиоды 1штХ10вт (RGBW). звуковая активация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01010400019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VOLTA US-2H-Микрофонная ради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с двумя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головными.микрофо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- нами UHF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диапозона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(700-860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) с фиксированной часто- той, LCD- дисплей,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TrieDiversityPlug&amp;play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дополнительно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комплекпуется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 двумя петличными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микро-фонами</w:t>
            </w:r>
            <w:proofErr w:type="spellEnd"/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01010400020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65F8" w:rsidRPr="00837B61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6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16" w:type="dxa"/>
          </w:tcPr>
          <w:p w:rsidR="004065F8" w:rsidRPr="00837B61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4065F8" w:rsidRPr="00837B61" w:rsidRDefault="004065F8" w:rsidP="009752C4">
            <w:pPr>
              <w:rPr>
                <w:rFonts w:ascii="Times New Roman" w:hAnsi="Times New Roman" w:cs="Times New Roman"/>
                <w:b/>
              </w:rPr>
            </w:pPr>
            <w:r w:rsidRPr="00837B61">
              <w:rPr>
                <w:rFonts w:ascii="Times New Roman" w:hAnsi="Times New Roman" w:cs="Times New Roman"/>
                <w:b/>
              </w:rPr>
              <w:t>6433,32</w:t>
            </w:r>
          </w:p>
        </w:tc>
        <w:tc>
          <w:tcPr>
            <w:tcW w:w="2149" w:type="dxa"/>
          </w:tcPr>
          <w:p w:rsidR="004065F8" w:rsidRPr="00543FCB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4065F8" w:rsidRPr="008F24A0" w:rsidRDefault="004065F8" w:rsidP="009752C4">
            <w:pPr>
              <w:rPr>
                <w:rFonts w:ascii="Times New Roman" w:hAnsi="Times New Roman" w:cs="Times New Roman"/>
              </w:rPr>
            </w:pPr>
          </w:p>
        </w:tc>
      </w:tr>
    </w:tbl>
    <w:p w:rsidR="004065F8" w:rsidRPr="0062105A" w:rsidRDefault="004065F8" w:rsidP="004065F8">
      <w:pPr>
        <w:spacing w:after="0" w:line="240" w:lineRule="auto"/>
        <w:rPr>
          <w:rFonts w:ascii="Times New Roman" w:hAnsi="Times New Roman" w:cs="Times New Roman"/>
        </w:rPr>
      </w:pPr>
    </w:p>
    <w:p w:rsidR="003A183D" w:rsidRDefault="003A183D" w:rsidP="004065F8"/>
    <w:sectPr w:rsidR="003A183D" w:rsidSect="0002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3D"/>
    <w:rsid w:val="00080FA4"/>
    <w:rsid w:val="001369B4"/>
    <w:rsid w:val="001A5959"/>
    <w:rsid w:val="00287F3E"/>
    <w:rsid w:val="003A183D"/>
    <w:rsid w:val="004065F8"/>
    <w:rsid w:val="00432688"/>
    <w:rsid w:val="0047576C"/>
    <w:rsid w:val="00A32D14"/>
    <w:rsid w:val="00A5112F"/>
    <w:rsid w:val="00A51A94"/>
    <w:rsid w:val="00D16ECE"/>
    <w:rsid w:val="00D32929"/>
    <w:rsid w:val="00D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2</cp:revision>
  <cp:lastPrinted>2020-02-06T02:05:00Z</cp:lastPrinted>
  <dcterms:created xsi:type="dcterms:W3CDTF">2020-02-06T06:40:00Z</dcterms:created>
  <dcterms:modified xsi:type="dcterms:W3CDTF">2020-02-06T06:40:00Z</dcterms:modified>
</cp:coreProperties>
</file>