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F1" w:rsidRPr="00FA3E14" w:rsidRDefault="00EC01F1" w:rsidP="00EC01F1">
      <w:pPr>
        <w:pStyle w:val="a4"/>
        <w:ind w:right="-766" w:firstLine="0"/>
        <w:rPr>
          <w:b/>
          <w:color w:val="000000" w:themeColor="text1"/>
          <w:szCs w:val="28"/>
          <w:lang w:val="ru-RU"/>
        </w:rPr>
      </w:pPr>
      <w:r w:rsidRPr="00FA3E14">
        <w:rPr>
          <w:b/>
          <w:color w:val="000000" w:themeColor="text1"/>
          <w:szCs w:val="28"/>
          <w:lang w:val="ru-RU"/>
        </w:rPr>
        <w:t>РОССИЙСКАЯ ФЕДЕРАЦИЯ</w:t>
      </w:r>
    </w:p>
    <w:p w:rsidR="00EC01F1" w:rsidRPr="00FA3E14" w:rsidRDefault="00EC01F1" w:rsidP="00EC01F1">
      <w:pPr>
        <w:ind w:right="-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14">
        <w:rPr>
          <w:rFonts w:ascii="Times New Roman" w:hAnsi="Times New Roman" w:cs="Times New Roman"/>
          <w:b/>
          <w:sz w:val="28"/>
          <w:szCs w:val="28"/>
        </w:rPr>
        <w:t>ТОЛСТИХИНСКИЙ СЕЛЬСКИЙ СОВЕТ ДЕПУТАТОВ</w:t>
      </w:r>
    </w:p>
    <w:p w:rsidR="00EC01F1" w:rsidRPr="00FA3E14" w:rsidRDefault="00EC01F1" w:rsidP="00EC01F1">
      <w:pPr>
        <w:ind w:right="-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14">
        <w:rPr>
          <w:rFonts w:ascii="Times New Roman" w:hAnsi="Times New Roman" w:cs="Times New Roman"/>
          <w:b/>
          <w:sz w:val="28"/>
          <w:szCs w:val="28"/>
        </w:rPr>
        <w:t>УЯРСКОГО РАЙОНА КРАСНОЯРСКОГО КРАЯ</w:t>
      </w:r>
    </w:p>
    <w:p w:rsidR="00EC01F1" w:rsidRPr="00FA3E14" w:rsidRDefault="00EC01F1" w:rsidP="00EC01F1">
      <w:pPr>
        <w:ind w:right="-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01F1" w:rsidRDefault="00C10769" w:rsidP="00EC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</w:t>
      </w:r>
      <w:r w:rsidR="00EC01F1">
        <w:rPr>
          <w:rFonts w:ascii="Times New Roman" w:hAnsi="Times New Roman" w:cs="Times New Roman"/>
          <w:sz w:val="28"/>
          <w:szCs w:val="28"/>
        </w:rPr>
        <w:t>2020г.</w:t>
      </w:r>
      <w:r w:rsidR="00EC01F1">
        <w:rPr>
          <w:rFonts w:ascii="Times New Roman" w:hAnsi="Times New Roman" w:cs="Times New Roman"/>
          <w:sz w:val="28"/>
          <w:szCs w:val="28"/>
        </w:rPr>
        <w:tab/>
      </w:r>
      <w:r w:rsidR="00EC01F1">
        <w:rPr>
          <w:rFonts w:ascii="Times New Roman" w:hAnsi="Times New Roman" w:cs="Times New Roman"/>
          <w:sz w:val="28"/>
          <w:szCs w:val="28"/>
        </w:rPr>
        <w:tab/>
      </w:r>
      <w:r w:rsidR="00EC01F1">
        <w:rPr>
          <w:rFonts w:ascii="Times New Roman" w:hAnsi="Times New Roman" w:cs="Times New Roman"/>
          <w:sz w:val="28"/>
          <w:szCs w:val="28"/>
        </w:rPr>
        <w:tab/>
        <w:t>с. Толстихино</w:t>
      </w:r>
      <w:r w:rsidR="00EC01F1">
        <w:rPr>
          <w:rFonts w:ascii="Times New Roman" w:hAnsi="Times New Roman" w:cs="Times New Roman"/>
          <w:sz w:val="28"/>
          <w:szCs w:val="28"/>
        </w:rPr>
        <w:tab/>
      </w:r>
      <w:r w:rsidR="00EC01F1">
        <w:rPr>
          <w:rFonts w:ascii="Times New Roman" w:hAnsi="Times New Roman" w:cs="Times New Roman"/>
          <w:sz w:val="28"/>
          <w:szCs w:val="28"/>
        </w:rPr>
        <w:tab/>
      </w:r>
      <w:r w:rsidR="00EC01F1">
        <w:rPr>
          <w:rFonts w:ascii="Times New Roman" w:hAnsi="Times New Roman" w:cs="Times New Roman"/>
          <w:sz w:val="28"/>
          <w:szCs w:val="28"/>
        </w:rPr>
        <w:tab/>
      </w:r>
      <w:r w:rsidR="00EC01F1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2-120</w:t>
      </w:r>
    </w:p>
    <w:p w:rsidR="00EC01F1" w:rsidRDefault="00EC01F1" w:rsidP="00EC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F1" w:rsidRDefault="00EC01F1" w:rsidP="00EC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F1" w:rsidRDefault="00EC01F1" w:rsidP="00EC01F1">
      <w:pPr>
        <w:spacing w:after="0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№2-112 от 16.12.2019г «О</w:t>
      </w:r>
      <w:r w:rsidRPr="00453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передаче имущества, находящегося в собственности Толстихинского сельсовета Уярского района, в  собственность МБУК «МКС» Уярского района»</w:t>
      </w:r>
    </w:p>
    <w:p w:rsidR="00EC01F1" w:rsidRDefault="00EC01F1" w:rsidP="00EC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F1" w:rsidRPr="008E02DF" w:rsidRDefault="00EC01F1" w:rsidP="008F206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3E14">
        <w:rPr>
          <w:rFonts w:ascii="Times New Roman" w:hAnsi="Times New Roman" w:cs="Times New Roman"/>
          <w:b w:val="0"/>
          <w:sz w:val="28"/>
          <w:szCs w:val="28"/>
        </w:rPr>
        <w:t>Руководствуясь Законом Красноярского края от 26.05.2009г. №8-3290 «О порядке разграничения имущества между муниципальными образованиями края,</w:t>
      </w:r>
      <w:r w:rsidRPr="00D329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ст. 44 п.2 Устава Толстихинского сельсовета Уярского района</w:t>
      </w:r>
      <w:r w:rsidRPr="008E02DF">
        <w:rPr>
          <w:rFonts w:ascii="Times New Roman" w:hAnsi="Times New Roman" w:cs="Times New Roman"/>
          <w:b w:val="0"/>
          <w:sz w:val="28"/>
          <w:szCs w:val="28"/>
        </w:rPr>
        <w:t>, Толстихинский сельский Совет депутатов РЕШИЛ:</w:t>
      </w:r>
    </w:p>
    <w:p w:rsidR="002C59D2" w:rsidRDefault="00EC01F1" w:rsidP="008F2069">
      <w:pPr>
        <w:pStyle w:val="a3"/>
        <w:numPr>
          <w:ilvl w:val="0"/>
          <w:numId w:val="2"/>
        </w:numPr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C01F1">
        <w:rPr>
          <w:rFonts w:ascii="Times New Roman" w:hAnsi="Times New Roman" w:cs="Times New Roman"/>
          <w:sz w:val="28"/>
          <w:szCs w:val="28"/>
        </w:rPr>
        <w:t xml:space="preserve"> №2-112 от 16.12.2019г. «О передаче имущества, 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1F1" w:rsidRPr="002C59D2" w:rsidRDefault="00EC01F1" w:rsidP="008F2069">
      <w:pPr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2C59D2">
        <w:rPr>
          <w:rFonts w:ascii="Times New Roman" w:hAnsi="Times New Roman" w:cs="Times New Roman"/>
          <w:sz w:val="28"/>
          <w:szCs w:val="28"/>
        </w:rPr>
        <w:t>в собственности Толстихинского сельсовета Уярского района, в  собственность МБУК «МКС» Уярского района» считать утратившим силу.</w:t>
      </w:r>
    </w:p>
    <w:p w:rsidR="00EC01F1" w:rsidRDefault="00EC01F1" w:rsidP="008F20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F2069" w:rsidRPr="008F2069" w:rsidRDefault="00C10769" w:rsidP="008F2069">
      <w:pPr>
        <w:pStyle w:val="a3"/>
        <w:numPr>
          <w:ilvl w:val="0"/>
          <w:numId w:val="2"/>
        </w:num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6"/>
        </w:rPr>
      </w:pPr>
      <w:r w:rsidRPr="00C107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ег</w:t>
      </w:r>
      <w:r w:rsidR="002C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</w:p>
    <w:p w:rsidR="00C10769" w:rsidRPr="008F2069" w:rsidRDefault="00C10769" w:rsidP="008F20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6"/>
        </w:rPr>
      </w:pPr>
      <w:r w:rsidRPr="008F2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</w:t>
      </w:r>
      <w:r w:rsidRPr="008F2069">
        <w:rPr>
          <w:rFonts w:ascii="Calibri" w:eastAsia="Calibri" w:hAnsi="Calibri" w:cs="Times New Roman"/>
          <w:sz w:val="26"/>
          <w:szCs w:val="26"/>
        </w:rPr>
        <w:t xml:space="preserve"> </w:t>
      </w:r>
      <w:r w:rsidRPr="008F2069">
        <w:rPr>
          <w:rFonts w:ascii="Times New Roman" w:eastAsia="Calibri" w:hAnsi="Times New Roman" w:cs="Times New Roman"/>
          <w:sz w:val="28"/>
          <w:szCs w:val="26"/>
        </w:rPr>
        <w:t xml:space="preserve">общественно-политической газете Уярского района «Вперед» и размещению на официальном сайте администрации Толстихинского сельсовета </w:t>
      </w:r>
      <w:r w:rsidRPr="008F2069">
        <w:rPr>
          <w:rFonts w:ascii="Times New Roman" w:eastAsia="Calibri" w:hAnsi="Times New Roman" w:cs="Times New Roman"/>
          <w:sz w:val="28"/>
          <w:szCs w:val="26"/>
          <w:lang w:val="en-US"/>
        </w:rPr>
        <w:t>stolstihino</w:t>
      </w:r>
      <w:r w:rsidRPr="008F2069">
        <w:rPr>
          <w:rFonts w:ascii="Times New Roman" w:eastAsia="Calibri" w:hAnsi="Times New Roman" w:cs="Times New Roman"/>
          <w:sz w:val="28"/>
          <w:szCs w:val="26"/>
        </w:rPr>
        <w:t>.</w:t>
      </w:r>
      <w:r w:rsidRPr="008F2069">
        <w:rPr>
          <w:rFonts w:ascii="Times New Roman" w:eastAsia="Calibri" w:hAnsi="Times New Roman" w:cs="Times New Roman"/>
          <w:sz w:val="28"/>
          <w:szCs w:val="26"/>
          <w:lang w:val="en-US"/>
        </w:rPr>
        <w:t>bdu</w:t>
      </w:r>
      <w:r w:rsidRPr="008F2069">
        <w:rPr>
          <w:rFonts w:ascii="Times New Roman" w:eastAsia="Calibri" w:hAnsi="Times New Roman" w:cs="Times New Roman"/>
          <w:sz w:val="28"/>
          <w:szCs w:val="26"/>
        </w:rPr>
        <w:t>.</w:t>
      </w:r>
      <w:r w:rsidRPr="008F2069">
        <w:rPr>
          <w:rFonts w:ascii="Times New Roman" w:eastAsia="Calibri" w:hAnsi="Times New Roman" w:cs="Times New Roman"/>
          <w:sz w:val="28"/>
          <w:szCs w:val="26"/>
          <w:lang w:val="en-US"/>
        </w:rPr>
        <w:t>su</w:t>
      </w:r>
      <w:r w:rsidRPr="008F2069">
        <w:rPr>
          <w:rFonts w:ascii="Times New Roman" w:eastAsia="Calibri" w:hAnsi="Times New Roman" w:cs="Times New Roman"/>
          <w:sz w:val="28"/>
          <w:szCs w:val="26"/>
        </w:rPr>
        <w:t>.</w:t>
      </w:r>
    </w:p>
    <w:p w:rsidR="00EC01F1" w:rsidRDefault="00EC01F1" w:rsidP="008F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1F1" w:rsidRDefault="00EC01F1" w:rsidP="008F2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F1" w:rsidRPr="00F77745" w:rsidRDefault="00EC01F1" w:rsidP="008F2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F1" w:rsidRPr="005F0BE3" w:rsidRDefault="00EC01F1" w:rsidP="008F2069">
      <w:pPr>
        <w:rPr>
          <w:rFonts w:ascii="Times New Roman" w:hAnsi="Times New Roman" w:cs="Times New Roman"/>
          <w:sz w:val="28"/>
          <w:szCs w:val="28"/>
        </w:rPr>
      </w:pPr>
      <w:r w:rsidRPr="005F0BE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5F0BE3">
        <w:rPr>
          <w:rFonts w:ascii="Times New Roman" w:hAnsi="Times New Roman" w:cs="Times New Roman"/>
          <w:sz w:val="28"/>
          <w:szCs w:val="28"/>
        </w:rPr>
        <w:tab/>
      </w:r>
      <w:r w:rsidRPr="005F0BE3">
        <w:rPr>
          <w:rFonts w:ascii="Times New Roman" w:hAnsi="Times New Roman" w:cs="Times New Roman"/>
          <w:sz w:val="28"/>
          <w:szCs w:val="28"/>
        </w:rPr>
        <w:tab/>
      </w:r>
      <w:r w:rsidRPr="005F0BE3">
        <w:rPr>
          <w:rFonts w:ascii="Times New Roman" w:hAnsi="Times New Roman" w:cs="Times New Roman"/>
          <w:sz w:val="28"/>
          <w:szCs w:val="28"/>
        </w:rPr>
        <w:tab/>
      </w:r>
      <w:r w:rsidRPr="005F0BE3">
        <w:rPr>
          <w:rFonts w:ascii="Times New Roman" w:hAnsi="Times New Roman" w:cs="Times New Roman"/>
          <w:sz w:val="28"/>
          <w:szCs w:val="28"/>
        </w:rPr>
        <w:tab/>
        <w:t>Глава сельсовета</w:t>
      </w:r>
      <w:r w:rsidRPr="005F0BE3">
        <w:rPr>
          <w:rFonts w:ascii="Times New Roman" w:hAnsi="Times New Roman" w:cs="Times New Roman"/>
          <w:sz w:val="28"/>
          <w:szCs w:val="28"/>
        </w:rPr>
        <w:tab/>
      </w:r>
    </w:p>
    <w:p w:rsidR="007A4D89" w:rsidRDefault="00EC01F1" w:rsidP="008F2069">
      <w:pPr>
        <w:ind w:left="708" w:firstLine="708"/>
      </w:pPr>
      <w:r w:rsidRPr="005F0BE3">
        <w:rPr>
          <w:rFonts w:ascii="Times New Roman" w:hAnsi="Times New Roman" w:cs="Times New Roman"/>
          <w:sz w:val="28"/>
          <w:szCs w:val="28"/>
        </w:rPr>
        <w:t>Т.Ф. Апонасенко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0BE3">
        <w:rPr>
          <w:rFonts w:ascii="Times New Roman" w:hAnsi="Times New Roman" w:cs="Times New Roman"/>
          <w:sz w:val="28"/>
          <w:szCs w:val="28"/>
        </w:rPr>
        <w:t>Е.Ю. Абрамова</w:t>
      </w:r>
      <w:r w:rsidRPr="005F0BE3">
        <w:rPr>
          <w:rFonts w:ascii="Times New Roman" w:hAnsi="Times New Roman" w:cs="Times New Roman"/>
          <w:sz w:val="28"/>
          <w:szCs w:val="28"/>
        </w:rPr>
        <w:tab/>
      </w:r>
      <w:r w:rsidRPr="005F0BE3">
        <w:rPr>
          <w:rFonts w:ascii="Times New Roman" w:hAnsi="Times New Roman" w:cs="Times New Roman"/>
          <w:sz w:val="28"/>
          <w:szCs w:val="28"/>
        </w:rPr>
        <w:tab/>
      </w:r>
      <w:r w:rsidRPr="005F0BE3">
        <w:rPr>
          <w:rFonts w:ascii="Times New Roman" w:hAnsi="Times New Roman" w:cs="Times New Roman"/>
          <w:sz w:val="28"/>
          <w:szCs w:val="28"/>
        </w:rPr>
        <w:tab/>
      </w:r>
      <w:r w:rsidRPr="005F0BE3">
        <w:rPr>
          <w:rFonts w:ascii="Times New Roman" w:hAnsi="Times New Roman" w:cs="Times New Roman"/>
          <w:sz w:val="28"/>
          <w:szCs w:val="28"/>
        </w:rPr>
        <w:tab/>
      </w:r>
    </w:p>
    <w:sectPr w:rsidR="007A4D89" w:rsidSect="0003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2783"/>
    <w:multiLevelType w:val="hybridMultilevel"/>
    <w:tmpl w:val="D46CED7E"/>
    <w:lvl w:ilvl="0" w:tplc="22E87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C20A8E"/>
    <w:multiLevelType w:val="hybridMultilevel"/>
    <w:tmpl w:val="C154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1F1"/>
    <w:rsid w:val="002C59D2"/>
    <w:rsid w:val="005A27B3"/>
    <w:rsid w:val="00775CD2"/>
    <w:rsid w:val="007A4D89"/>
    <w:rsid w:val="008F2069"/>
    <w:rsid w:val="00AC0A28"/>
    <w:rsid w:val="00C10769"/>
    <w:rsid w:val="00EC01F1"/>
    <w:rsid w:val="00EE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F1"/>
    <w:pPr>
      <w:ind w:left="720"/>
      <w:contextualSpacing/>
    </w:pPr>
  </w:style>
  <w:style w:type="paragraph" w:styleId="a4">
    <w:name w:val="Title"/>
    <w:basedOn w:val="a"/>
    <w:link w:val="a5"/>
    <w:qFormat/>
    <w:rsid w:val="00EC01F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Название Знак"/>
    <w:basedOn w:val="a0"/>
    <w:link w:val="a4"/>
    <w:rsid w:val="00EC01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">
    <w:name w:val="ConsPlusTitle"/>
    <w:rsid w:val="00EC0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Grechuhina</dc:creator>
  <cp:lastModifiedBy>Gamburg</cp:lastModifiedBy>
  <cp:revision>6</cp:revision>
  <cp:lastPrinted>2020-02-03T04:06:00Z</cp:lastPrinted>
  <dcterms:created xsi:type="dcterms:W3CDTF">2020-02-03T03:36:00Z</dcterms:created>
  <dcterms:modified xsi:type="dcterms:W3CDTF">2020-02-03T04:09:00Z</dcterms:modified>
</cp:coreProperties>
</file>