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DC" w:rsidRPr="00A379DC" w:rsidRDefault="00A379DC" w:rsidP="00A37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DC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A379DC" w:rsidRPr="00A379DC" w:rsidRDefault="00A379DC" w:rsidP="00A37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DC">
        <w:rPr>
          <w:rFonts w:ascii="Times New Roman" w:hAnsi="Times New Roman" w:cs="Times New Roman"/>
          <w:b/>
          <w:sz w:val="28"/>
          <w:szCs w:val="28"/>
        </w:rPr>
        <w:t>УЯРСКИЙ РАЙОН</w:t>
      </w:r>
    </w:p>
    <w:p w:rsidR="00A379DC" w:rsidRPr="00A379DC" w:rsidRDefault="00A379DC" w:rsidP="00A37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DC"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</w:t>
      </w:r>
    </w:p>
    <w:p w:rsidR="00A379DC" w:rsidRPr="00A379DC" w:rsidRDefault="00A379DC" w:rsidP="00A379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9DC" w:rsidRPr="00A379DC" w:rsidRDefault="00A379DC" w:rsidP="00A379DC">
      <w:pPr>
        <w:pStyle w:val="2"/>
        <w:rPr>
          <w:sz w:val="28"/>
          <w:szCs w:val="28"/>
        </w:rPr>
      </w:pPr>
      <w:r w:rsidRPr="00A379DC">
        <w:rPr>
          <w:sz w:val="28"/>
          <w:szCs w:val="28"/>
        </w:rPr>
        <w:t>Р Е Ш Е Н И Е</w:t>
      </w:r>
    </w:p>
    <w:p w:rsidR="00A379DC" w:rsidRPr="00A379DC" w:rsidRDefault="00A379DC" w:rsidP="00A379DC">
      <w:pPr>
        <w:rPr>
          <w:rFonts w:ascii="Times New Roman" w:hAnsi="Times New Roman" w:cs="Times New Roman"/>
          <w:sz w:val="28"/>
          <w:szCs w:val="28"/>
        </w:rPr>
      </w:pP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</w:t>
      </w:r>
      <w:r w:rsidRPr="00A379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79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4 .2020</w:t>
      </w:r>
      <w:r w:rsidRPr="00A379DC">
        <w:rPr>
          <w:rFonts w:ascii="Times New Roman" w:hAnsi="Times New Roman" w:cs="Times New Roman"/>
          <w:sz w:val="28"/>
          <w:szCs w:val="28"/>
        </w:rPr>
        <w:t xml:space="preserve"> г.                            с. Толстихино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2-130</w:t>
      </w:r>
      <w:r w:rsidR="00F70AD3">
        <w:rPr>
          <w:rFonts w:ascii="Times New Roman" w:hAnsi="Times New Roman" w:cs="Times New Roman"/>
          <w:sz w:val="28"/>
          <w:szCs w:val="28"/>
        </w:rPr>
        <w:t>/1</w:t>
      </w: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9DC">
        <w:rPr>
          <w:rFonts w:ascii="Times New Roman" w:hAnsi="Times New Roman" w:cs="Times New Roman"/>
          <w:sz w:val="28"/>
          <w:szCs w:val="28"/>
        </w:rPr>
        <w:t xml:space="preserve"> Об  отмене решения Толстихинского сельского</w:t>
      </w: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9DC">
        <w:rPr>
          <w:rFonts w:ascii="Times New Roman" w:hAnsi="Times New Roman" w:cs="Times New Roman"/>
          <w:sz w:val="28"/>
          <w:szCs w:val="28"/>
        </w:rPr>
        <w:t xml:space="preserve"> Совета    </w:t>
      </w:r>
      <w:r>
        <w:rPr>
          <w:rFonts w:ascii="Times New Roman" w:hAnsi="Times New Roman" w:cs="Times New Roman"/>
          <w:sz w:val="28"/>
          <w:szCs w:val="28"/>
        </w:rPr>
        <w:t>депутатов    от   30.03.2020 г.   № 2-1</w:t>
      </w:r>
      <w:r w:rsidRPr="00A379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7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9DC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9DC">
        <w:rPr>
          <w:rFonts w:ascii="Times New Roman" w:hAnsi="Times New Roman" w:cs="Times New Roman"/>
          <w:sz w:val="28"/>
          <w:szCs w:val="28"/>
        </w:rPr>
        <w:t>«</w:t>
      </w:r>
      <w:r w:rsidR="007E3421">
        <w:rPr>
          <w:rFonts w:ascii="Times New Roman" w:hAnsi="Times New Roman" w:cs="Times New Roman"/>
          <w:sz w:val="28"/>
          <w:szCs w:val="28"/>
        </w:rPr>
        <w:t xml:space="preserve"> Об утверждении П</w:t>
      </w:r>
      <w:r>
        <w:rPr>
          <w:rFonts w:ascii="Times New Roman" w:hAnsi="Times New Roman" w:cs="Times New Roman"/>
          <w:sz w:val="28"/>
          <w:szCs w:val="28"/>
        </w:rPr>
        <w:t>оложения о порядке</w:t>
      </w:r>
    </w:p>
    <w:p w:rsidR="00A379DC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конкурса по отбору кандидатур</w:t>
      </w: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должность главы Толстихинского сельсовета»</w:t>
      </w: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9DC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на основании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7E3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A379DC">
        <w:rPr>
          <w:rFonts w:ascii="Times New Roman" w:hAnsi="Times New Roman" w:cs="Times New Roman"/>
          <w:sz w:val="28"/>
          <w:szCs w:val="28"/>
        </w:rPr>
        <w:t xml:space="preserve"> ст. 26 Устава, Толстихинский сельский Совет депутатов РЕШИЛ:</w:t>
      </w: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9DC" w:rsidRPr="00A379DC" w:rsidRDefault="00A379DC" w:rsidP="00A379DC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A379DC">
        <w:rPr>
          <w:rFonts w:ascii="Times New Roman" w:hAnsi="Times New Roman" w:cs="Times New Roman"/>
          <w:sz w:val="28"/>
          <w:szCs w:val="28"/>
        </w:rPr>
        <w:t xml:space="preserve">Решение    Толстихинского     сельского  </w:t>
      </w:r>
      <w:r>
        <w:rPr>
          <w:rFonts w:ascii="Times New Roman" w:hAnsi="Times New Roman" w:cs="Times New Roman"/>
          <w:sz w:val="28"/>
          <w:szCs w:val="28"/>
        </w:rPr>
        <w:t xml:space="preserve">  Совета      депутатов    № 2-1</w:t>
      </w:r>
      <w:r w:rsidRPr="00A379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79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79DC" w:rsidRPr="00A379DC" w:rsidRDefault="00A379DC" w:rsidP="00457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30.03.2020</w:t>
      </w:r>
      <w:r w:rsidRPr="00A379DC">
        <w:rPr>
          <w:rFonts w:ascii="Times New Roman" w:hAnsi="Times New Roman" w:cs="Times New Roman"/>
          <w:sz w:val="28"/>
          <w:szCs w:val="28"/>
        </w:rPr>
        <w:t xml:space="preserve"> г. «</w:t>
      </w:r>
      <w:r w:rsidR="00457A23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по отбору кандидатур на должность главы Толстихинского сельсовета</w:t>
      </w:r>
      <w:r w:rsidRPr="00A379DC">
        <w:rPr>
          <w:rFonts w:ascii="Times New Roman" w:hAnsi="Times New Roman" w:cs="Times New Roman"/>
          <w:sz w:val="28"/>
          <w:szCs w:val="28"/>
        </w:rPr>
        <w:t>»  считать утратившим силу.</w:t>
      </w:r>
    </w:p>
    <w:p w:rsidR="00A379DC" w:rsidRPr="00A379DC" w:rsidRDefault="00A379DC" w:rsidP="00A379DC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A379DC" w:rsidRPr="00A379DC" w:rsidRDefault="00A379DC" w:rsidP="00A37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A379DC">
        <w:rPr>
          <w:rFonts w:ascii="Times New Roman" w:hAnsi="Times New Roman" w:cs="Times New Roman"/>
          <w:sz w:val="28"/>
          <w:szCs w:val="28"/>
        </w:rPr>
        <w:t xml:space="preserve">Контроль   за  исполнением  настоящего  решения  возлагается на  </w:t>
      </w:r>
      <w:r w:rsidR="00457A23">
        <w:rPr>
          <w:rFonts w:ascii="Times New Roman" w:hAnsi="Times New Roman" w:cs="Times New Roman"/>
          <w:sz w:val="28"/>
          <w:szCs w:val="28"/>
        </w:rPr>
        <w:t>И.О.главы</w:t>
      </w:r>
      <w:r w:rsidRPr="00A379DC">
        <w:rPr>
          <w:rFonts w:ascii="Times New Roman" w:hAnsi="Times New Roman" w:cs="Times New Roman"/>
          <w:sz w:val="28"/>
          <w:szCs w:val="28"/>
        </w:rPr>
        <w:t xml:space="preserve"> Толстихинского сельсовета </w:t>
      </w:r>
      <w:r w:rsidR="00457A23">
        <w:rPr>
          <w:rFonts w:ascii="Times New Roman" w:hAnsi="Times New Roman" w:cs="Times New Roman"/>
          <w:sz w:val="28"/>
          <w:szCs w:val="28"/>
        </w:rPr>
        <w:t xml:space="preserve">  Т.В. Павлову</w:t>
      </w:r>
      <w:r w:rsidRPr="00A379DC">
        <w:rPr>
          <w:rFonts w:ascii="Times New Roman" w:hAnsi="Times New Roman" w:cs="Times New Roman"/>
          <w:sz w:val="28"/>
          <w:szCs w:val="28"/>
        </w:rPr>
        <w:t>.</w:t>
      </w:r>
    </w:p>
    <w:p w:rsidR="00A379DC" w:rsidRPr="00A379DC" w:rsidRDefault="00A379DC" w:rsidP="00A37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9DC" w:rsidRPr="00A379DC" w:rsidRDefault="00A379DC" w:rsidP="00A379DC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A379DC">
        <w:rPr>
          <w:rFonts w:ascii="Times New Roman" w:hAnsi="Times New Roman" w:cs="Times New Roman"/>
          <w:sz w:val="28"/>
          <w:szCs w:val="28"/>
        </w:rPr>
        <w:t xml:space="preserve"> Решение  вступает  в  силу на следующий день после его официального</w:t>
      </w:r>
    </w:p>
    <w:p w:rsidR="00A379DC" w:rsidRPr="00A379DC" w:rsidRDefault="00A379DC" w:rsidP="00A379DC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9DC">
        <w:rPr>
          <w:rFonts w:ascii="Times New Roman" w:hAnsi="Times New Roman" w:cs="Times New Roman"/>
          <w:sz w:val="28"/>
          <w:szCs w:val="28"/>
        </w:rPr>
        <w:t xml:space="preserve"> опубликования в общественно-политической газете Уярского района «Вперед» и размещению на официальном сайте администрации Толстихинского сельсовета  </w:t>
      </w:r>
      <w:r w:rsidRPr="00A379DC">
        <w:rPr>
          <w:rFonts w:ascii="Times New Roman" w:hAnsi="Times New Roman" w:cs="Times New Roman"/>
          <w:sz w:val="28"/>
          <w:szCs w:val="28"/>
          <w:lang w:val="en-US"/>
        </w:rPr>
        <w:t>stolstihino</w:t>
      </w:r>
      <w:r w:rsidRPr="00A379DC">
        <w:rPr>
          <w:rFonts w:ascii="Times New Roman" w:hAnsi="Times New Roman" w:cs="Times New Roman"/>
          <w:sz w:val="28"/>
          <w:szCs w:val="28"/>
        </w:rPr>
        <w:t>.</w:t>
      </w:r>
      <w:r w:rsidRPr="00A379DC">
        <w:rPr>
          <w:rFonts w:ascii="Times New Roman" w:hAnsi="Times New Roman" w:cs="Times New Roman"/>
          <w:sz w:val="28"/>
          <w:szCs w:val="28"/>
          <w:lang w:val="en-US"/>
        </w:rPr>
        <w:t>bdu</w:t>
      </w:r>
      <w:r w:rsidRPr="00A379DC">
        <w:rPr>
          <w:rFonts w:ascii="Times New Roman" w:hAnsi="Times New Roman" w:cs="Times New Roman"/>
          <w:sz w:val="28"/>
          <w:szCs w:val="28"/>
        </w:rPr>
        <w:t>.</w:t>
      </w:r>
      <w:r w:rsidRPr="00A379DC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A379DC">
        <w:rPr>
          <w:rFonts w:ascii="Times New Roman" w:hAnsi="Times New Roman" w:cs="Times New Roman"/>
          <w:sz w:val="28"/>
          <w:szCs w:val="28"/>
        </w:rPr>
        <w:t>.</w:t>
      </w:r>
    </w:p>
    <w:p w:rsidR="00A379DC" w:rsidRPr="00A379DC" w:rsidRDefault="00A379DC" w:rsidP="00A379DC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A379DC" w:rsidRPr="00A379DC" w:rsidRDefault="00457A23" w:rsidP="00457A23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79DC" w:rsidRPr="00A379DC">
        <w:rPr>
          <w:rFonts w:ascii="Times New Roman" w:hAnsi="Times New Roman" w:cs="Times New Roman"/>
          <w:sz w:val="28"/>
          <w:szCs w:val="28"/>
        </w:rPr>
        <w:t xml:space="preserve">    Председатель Совета</w:t>
      </w:r>
      <w:r w:rsidRPr="00A379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37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  Главы</w:t>
      </w:r>
      <w:r w:rsidRPr="00A379D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57A23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9DC">
        <w:rPr>
          <w:rFonts w:ascii="Times New Roman" w:hAnsi="Times New Roman" w:cs="Times New Roman"/>
          <w:sz w:val="28"/>
          <w:szCs w:val="28"/>
        </w:rPr>
        <w:t xml:space="preserve">     </w:t>
      </w:r>
      <w:r w:rsidR="00457A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79DC">
        <w:rPr>
          <w:rFonts w:ascii="Times New Roman" w:hAnsi="Times New Roman" w:cs="Times New Roman"/>
          <w:sz w:val="28"/>
          <w:szCs w:val="28"/>
        </w:rPr>
        <w:t xml:space="preserve">депутатов:        </w:t>
      </w:r>
      <w:r w:rsidRPr="00A379DC">
        <w:rPr>
          <w:rFonts w:ascii="Times New Roman" w:hAnsi="Times New Roman" w:cs="Times New Roman"/>
          <w:sz w:val="28"/>
          <w:szCs w:val="28"/>
        </w:rPr>
        <w:tab/>
      </w:r>
      <w:r w:rsidRPr="00A379DC">
        <w:rPr>
          <w:rFonts w:ascii="Times New Roman" w:hAnsi="Times New Roman" w:cs="Times New Roman"/>
          <w:sz w:val="28"/>
          <w:szCs w:val="28"/>
        </w:rPr>
        <w:tab/>
      </w:r>
      <w:r w:rsidRPr="00A379DC">
        <w:rPr>
          <w:rFonts w:ascii="Times New Roman" w:hAnsi="Times New Roman" w:cs="Times New Roman"/>
          <w:sz w:val="28"/>
          <w:szCs w:val="28"/>
        </w:rPr>
        <w:tab/>
      </w:r>
      <w:r w:rsidRPr="00A379DC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A379DC" w:rsidRPr="00A379DC" w:rsidRDefault="00457A23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79DC" w:rsidRPr="00A379DC">
        <w:rPr>
          <w:rFonts w:ascii="Times New Roman" w:hAnsi="Times New Roman" w:cs="Times New Roman"/>
          <w:sz w:val="28"/>
          <w:szCs w:val="28"/>
        </w:rPr>
        <w:t>Т.Ф. Апонасенко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Т.В. Павлова</w:t>
      </w: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9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79DC" w:rsidRPr="00A379DC" w:rsidRDefault="00A379DC" w:rsidP="00A37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9DC" w:rsidRPr="00A379DC" w:rsidRDefault="00A379DC" w:rsidP="00A37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9DC" w:rsidRPr="00A379DC" w:rsidRDefault="00A379DC" w:rsidP="00A37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9DC" w:rsidRDefault="00A379DC" w:rsidP="00A379DC">
      <w:pPr>
        <w:jc w:val="both"/>
        <w:rPr>
          <w:sz w:val="28"/>
          <w:szCs w:val="28"/>
        </w:rPr>
      </w:pPr>
    </w:p>
    <w:p w:rsidR="008D79DE" w:rsidRDefault="008D79DE"/>
    <w:sectPr w:rsidR="008D79DE" w:rsidSect="00457A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B6E88"/>
    <w:multiLevelType w:val="hybridMultilevel"/>
    <w:tmpl w:val="85DA9F52"/>
    <w:lvl w:ilvl="0" w:tplc="24D2D2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79DC"/>
    <w:rsid w:val="00243E6E"/>
    <w:rsid w:val="00457A23"/>
    <w:rsid w:val="007E3421"/>
    <w:rsid w:val="008D79DE"/>
    <w:rsid w:val="00A379DC"/>
    <w:rsid w:val="00F7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6E"/>
  </w:style>
  <w:style w:type="paragraph" w:styleId="2">
    <w:name w:val="heading 2"/>
    <w:basedOn w:val="a"/>
    <w:next w:val="a"/>
    <w:link w:val="20"/>
    <w:semiHidden/>
    <w:unhideWhenUsed/>
    <w:qFormat/>
    <w:rsid w:val="00A379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79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A379D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379DC"/>
    <w:pPr>
      <w:widowControl w:val="0"/>
      <w:shd w:val="clear" w:color="auto" w:fill="FFFFFF"/>
      <w:spacing w:before="540" w:after="660" w:line="240" w:lineRule="atLeast"/>
      <w:jc w:val="both"/>
    </w:pPr>
    <w:rPr>
      <w:sz w:val="26"/>
      <w:szCs w:val="26"/>
    </w:rPr>
  </w:style>
  <w:style w:type="paragraph" w:customStyle="1" w:styleId="ConsPlusNormal">
    <w:name w:val="ConsPlusNormal"/>
    <w:rsid w:val="00A37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Лена</cp:lastModifiedBy>
  <cp:revision>6</cp:revision>
  <dcterms:created xsi:type="dcterms:W3CDTF">2020-04-09T01:55:00Z</dcterms:created>
  <dcterms:modified xsi:type="dcterms:W3CDTF">2020-04-16T04:35:00Z</dcterms:modified>
</cp:coreProperties>
</file>