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6" w:rsidRDefault="00285C06" w:rsidP="0028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85C06" w:rsidRDefault="00285C06" w:rsidP="00285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УЯРСКИЙ РАЙОН</w:t>
      </w:r>
    </w:p>
    <w:p w:rsidR="00285C06" w:rsidRDefault="00285C06" w:rsidP="0028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285C06" w:rsidRDefault="00285C06" w:rsidP="00285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06" w:rsidRDefault="00285C06" w:rsidP="00285C06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85C06" w:rsidRDefault="00285C06" w:rsidP="00285C06">
      <w:pPr>
        <w:rPr>
          <w:rFonts w:ascii="Times New Roman" w:hAnsi="Times New Roman" w:cs="Times New Roman"/>
          <w:sz w:val="28"/>
          <w:szCs w:val="28"/>
        </w:rPr>
      </w:pPr>
    </w:p>
    <w:p w:rsidR="00285C06" w:rsidRDefault="006C6212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27.05</w:t>
      </w:r>
      <w:r w:rsidR="00285C06">
        <w:rPr>
          <w:rFonts w:ascii="Times New Roman" w:hAnsi="Times New Roman" w:cs="Times New Roman"/>
          <w:sz w:val="28"/>
          <w:szCs w:val="28"/>
        </w:rPr>
        <w:t xml:space="preserve"> .2020 г.                            с. Толстихино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2-145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CC1" w:rsidRDefault="00270CC1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признании, </w:t>
      </w:r>
      <w:r w:rsidR="00FE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="00FE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силу  </w:t>
      </w:r>
      <w:r w:rsidR="00285C06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70CC1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сельского</w:t>
      </w:r>
      <w:r w:rsidR="006C6212">
        <w:rPr>
          <w:rFonts w:ascii="Times New Roman" w:hAnsi="Times New Roman" w:cs="Times New Roman"/>
          <w:sz w:val="28"/>
          <w:szCs w:val="28"/>
        </w:rPr>
        <w:t xml:space="preserve"> Совета    депутатов    </w:t>
      </w:r>
    </w:p>
    <w:p w:rsidR="00285C06" w:rsidRDefault="00270CC1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2">
        <w:rPr>
          <w:rFonts w:ascii="Times New Roman" w:hAnsi="Times New Roman" w:cs="Times New Roman"/>
          <w:sz w:val="28"/>
          <w:szCs w:val="28"/>
        </w:rPr>
        <w:t>от   28.04.2015 г.   № 2-102</w:t>
      </w:r>
      <w:r w:rsidR="0028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12" w:rsidRDefault="00270CC1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2">
        <w:rPr>
          <w:rFonts w:ascii="Times New Roman" w:hAnsi="Times New Roman" w:cs="Times New Roman"/>
          <w:sz w:val="28"/>
          <w:szCs w:val="28"/>
        </w:rPr>
        <w:t xml:space="preserve">«Об утверждении схемы многомандатных </w:t>
      </w:r>
    </w:p>
    <w:p w:rsidR="006C6212" w:rsidRDefault="00270CC1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2">
        <w:rPr>
          <w:rFonts w:ascii="Times New Roman" w:hAnsi="Times New Roman" w:cs="Times New Roman"/>
          <w:sz w:val="28"/>
          <w:szCs w:val="28"/>
        </w:rPr>
        <w:t xml:space="preserve">избирательных округов по выборам депутатов </w:t>
      </w:r>
    </w:p>
    <w:p w:rsidR="006C6212" w:rsidRDefault="00270CC1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12">
        <w:rPr>
          <w:rFonts w:ascii="Times New Roman" w:hAnsi="Times New Roman" w:cs="Times New Roman"/>
          <w:sz w:val="28"/>
          <w:szCs w:val="28"/>
        </w:rPr>
        <w:t>Толстихинского сельского Совета депутатов</w:t>
      </w:r>
    </w:p>
    <w:p w:rsidR="00285C06" w:rsidRDefault="006C6212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285C06">
        <w:rPr>
          <w:rFonts w:ascii="Times New Roman" w:hAnsi="Times New Roman" w:cs="Times New Roman"/>
          <w:sz w:val="28"/>
          <w:szCs w:val="28"/>
        </w:rPr>
        <w:t>»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п. 9. ст. 26 Устава, Толстихинский сельский Совет депутатов РЕШИЛ: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Решение    Толстихинского     сельского    </w:t>
      </w:r>
      <w:r w:rsidR="006C6212">
        <w:rPr>
          <w:rFonts w:ascii="Times New Roman" w:hAnsi="Times New Roman" w:cs="Times New Roman"/>
          <w:sz w:val="28"/>
          <w:szCs w:val="28"/>
        </w:rPr>
        <w:t>Совета      депутатов    № 2-102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212" w:rsidRDefault="006C6212" w:rsidP="006C6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28.04.2015 г. «Об утверждении схемы многомандатных избирательных округов по выборам депутатов Толстихинского сельского Совета депутатов</w:t>
      </w:r>
    </w:p>
    <w:p w:rsidR="00285C06" w:rsidRDefault="006C6212" w:rsidP="006C6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Уярского района </w:t>
      </w:r>
      <w:r w:rsidR="00285C06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</w:t>
      </w:r>
      <w:r w:rsidR="006C6212">
        <w:rPr>
          <w:rFonts w:ascii="Times New Roman" w:hAnsi="Times New Roman" w:cs="Times New Roman"/>
          <w:sz w:val="28"/>
          <w:szCs w:val="28"/>
        </w:rPr>
        <w:t>шения  возлагается на  главу</w:t>
      </w:r>
      <w:r>
        <w:rPr>
          <w:rFonts w:ascii="Times New Roman" w:hAnsi="Times New Roman" w:cs="Times New Roman"/>
          <w:sz w:val="28"/>
          <w:szCs w:val="28"/>
        </w:rPr>
        <w:t xml:space="preserve"> Толстихинского сельсовета   Т.В. Павлову.</w:t>
      </w:r>
    </w:p>
    <w:p w:rsidR="00285C06" w:rsidRDefault="00285C06" w:rsidP="00285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3.  Решение  вступает  в  силу на следующий день после его официального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Уярского района «Вперед» и размещению на официальном сайте администрации Толстихинского сельсовета  </w:t>
      </w:r>
      <w:r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Совета                       </w:t>
      </w:r>
      <w:r w:rsidR="00FE3ACB">
        <w:rPr>
          <w:rFonts w:ascii="Times New Roman" w:hAnsi="Times New Roman" w:cs="Times New Roman"/>
          <w:sz w:val="28"/>
          <w:szCs w:val="28"/>
        </w:rPr>
        <w:t xml:space="preserve">                                     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депутатов: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Т.Ф. Апонасенко                                                                 Т.В. Павлова</w:t>
      </w: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285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C31FB" w:rsidRDefault="007C31FB"/>
    <w:sectPr w:rsidR="007C31FB" w:rsidSect="004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C06"/>
    <w:rsid w:val="00270CC1"/>
    <w:rsid w:val="00285C06"/>
    <w:rsid w:val="0042179A"/>
    <w:rsid w:val="00557A69"/>
    <w:rsid w:val="006C6212"/>
    <w:rsid w:val="007C31FB"/>
    <w:rsid w:val="00AA0647"/>
    <w:rsid w:val="00FE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A"/>
  </w:style>
  <w:style w:type="paragraph" w:styleId="2">
    <w:name w:val="heading 2"/>
    <w:basedOn w:val="a"/>
    <w:next w:val="a"/>
    <w:link w:val="20"/>
    <w:semiHidden/>
    <w:unhideWhenUsed/>
    <w:qFormat/>
    <w:rsid w:val="00285C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C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285C0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5C06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285C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8</cp:revision>
  <cp:lastPrinted>2020-05-28T03:32:00Z</cp:lastPrinted>
  <dcterms:created xsi:type="dcterms:W3CDTF">2020-04-09T02:45:00Z</dcterms:created>
  <dcterms:modified xsi:type="dcterms:W3CDTF">2020-05-28T03:35:00Z</dcterms:modified>
</cp:coreProperties>
</file>