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5" w:rsidRDefault="00D14C5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84E" w:rsidRDefault="0034084E" w:rsidP="0034084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920" w:right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4084E" w:rsidRDefault="0034084E" w:rsidP="0034084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Толстихинского сельсовета</w:t>
      </w:r>
    </w:p>
    <w:p w:rsidR="0034084E" w:rsidRDefault="0034084E" w:rsidP="0034084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6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Уярского района</w:t>
      </w:r>
    </w:p>
    <w:p w:rsidR="0034084E" w:rsidRDefault="0034084E" w:rsidP="0034084E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4084E" w:rsidRDefault="00036498" w:rsidP="0034084E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02.11</w:t>
      </w:r>
      <w:r w:rsidR="0034084E">
        <w:rPr>
          <w:rFonts w:ascii="Times New Roman" w:eastAsia="Times New Roman" w:hAnsi="Times New Roman" w:cs="Times New Roman"/>
          <w:sz w:val="28"/>
          <w:szCs w:val="28"/>
        </w:rPr>
        <w:t xml:space="preserve">.2020 г.                               с. Толстихино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63-П</w:t>
      </w:r>
    </w:p>
    <w:p w:rsidR="0034084E" w:rsidRDefault="0034084E" w:rsidP="0034084E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4E" w:rsidRPr="0034084E" w:rsidRDefault="0034084E" w:rsidP="0034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C55" w:rsidRPr="0034084E" w:rsidRDefault="00D14C5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деятельности</w:t>
      </w:r>
    </w:p>
    <w:p w:rsidR="00D14C55" w:rsidRPr="0034084E" w:rsidRDefault="00D14C5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службы по вопросам</w:t>
      </w:r>
    </w:p>
    <w:p w:rsidR="00D14C55" w:rsidRPr="0034084E" w:rsidRDefault="00D14C5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 дела и Положения об организации</w:t>
      </w:r>
    </w:p>
    <w:p w:rsidR="0034084E" w:rsidRDefault="00D14C5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похоронного дела на территории </w:t>
      </w:r>
      <w:r w:rsid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D14C55" w:rsidRDefault="0034084E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Толстихинский сельсовет</w:t>
      </w:r>
    </w:p>
    <w:p w:rsidR="0034084E" w:rsidRPr="0034084E" w:rsidRDefault="0034084E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C55" w:rsidRPr="00BE3423" w:rsidRDefault="00D14C55" w:rsidP="00F3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</w:t>
      </w:r>
      <w:r w:rsidR="00F3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 от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12.01.1996 № 8-ФЗ «О погребении и похоронном деле», Постановлением Главного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санитарного врача Российской Федерации от 28.06.2011 № 84 «Об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2.1.2882-11 «Гигиенические требования к размещению,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устройству и содержанию кладбищ, зданий и сооружений похоронного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назначения»</w:t>
      </w:r>
      <w:r w:rsidR="00083A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AF5" w:rsidRPr="00083AF5">
        <w:rPr>
          <w:rFonts w:ascii="Times New Roman" w:hAnsi="Times New Roman" w:cs="Times New Roman"/>
          <w:sz w:val="28"/>
        </w:rPr>
        <w:t xml:space="preserve">руководствуясь </w:t>
      </w:r>
      <w:r w:rsidR="005A59ED">
        <w:rPr>
          <w:rFonts w:ascii="Times New Roman" w:hAnsi="Times New Roman" w:cs="Times New Roman"/>
          <w:sz w:val="28"/>
        </w:rPr>
        <w:t>п. 1.10 ст. 24 Устава</w:t>
      </w:r>
      <w:r w:rsidR="00083AF5" w:rsidRPr="00083AF5">
        <w:rPr>
          <w:rFonts w:ascii="Times New Roman" w:hAnsi="Times New Roman" w:cs="Times New Roman"/>
          <w:sz w:val="28"/>
        </w:rPr>
        <w:t xml:space="preserve"> Толстихинского</w:t>
      </w:r>
      <w:proofErr w:type="gramEnd"/>
      <w:r w:rsidR="00083AF5" w:rsidRPr="00083AF5">
        <w:rPr>
          <w:rFonts w:ascii="Times New Roman" w:hAnsi="Times New Roman" w:cs="Times New Roman"/>
          <w:sz w:val="28"/>
        </w:rPr>
        <w:t xml:space="preserve"> сельсовета Уярского района</w:t>
      </w:r>
      <w:r w:rsidR="00083AF5" w:rsidRPr="00083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34084E" w:rsidRPr="00BE3423" w:rsidRDefault="0034084E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Порядок деятельности специализированной службы по вопросам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похоронного дела на территории 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Толстихинский сельсовет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1 к настоящему постановлению.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Положение об организации похоронного дела на территории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Толстихинский сельсовет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 к настоящему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постановлению.</w:t>
      </w:r>
    </w:p>
    <w:p w:rsidR="0034084E" w:rsidRPr="00BE3423" w:rsidRDefault="00D14C55" w:rsidP="00AA3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4084E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084E" w:rsidRPr="00BE3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84E" w:rsidRPr="00BE34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AA3CF9">
        <w:rPr>
          <w:rFonts w:ascii="Times New Roman" w:hAnsi="Times New Roman" w:cs="Times New Roman"/>
          <w:sz w:val="28"/>
          <w:szCs w:val="28"/>
        </w:rPr>
        <w:t xml:space="preserve"> </w:t>
      </w:r>
      <w:r w:rsidR="0034084E" w:rsidRPr="00BE3423">
        <w:rPr>
          <w:rFonts w:ascii="Times New Roman" w:hAnsi="Times New Roman" w:cs="Times New Roman"/>
          <w:sz w:val="28"/>
          <w:szCs w:val="28"/>
        </w:rPr>
        <w:t>собой.</w:t>
      </w:r>
    </w:p>
    <w:p w:rsidR="008A2761" w:rsidRPr="00AA3CF9" w:rsidRDefault="00AA3CF9" w:rsidP="00A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F9">
        <w:rPr>
          <w:rFonts w:ascii="Times New Roman" w:hAnsi="Times New Roman" w:cs="Times New Roman"/>
          <w:sz w:val="28"/>
          <w:szCs w:val="28"/>
        </w:rPr>
        <w:t xml:space="preserve">4. </w:t>
      </w:r>
      <w:r w:rsidR="0034084E" w:rsidRPr="00AA3CF9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 в  силу  после  опубликования  </w:t>
      </w:r>
      <w:proofErr w:type="gramStart"/>
      <w:r w:rsidR="0034084E" w:rsidRPr="00AA3C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084E" w:rsidRPr="00AA3C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84E" w:rsidRPr="00BE3423" w:rsidRDefault="0034084E" w:rsidP="00BE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 xml:space="preserve">Уярской районной общественно-политической газете «ВПЕРЕД» и подлежит размещению на официальном сайте администрации Толстихинского сельсовета </w:t>
      </w:r>
      <w:r w:rsidRPr="00BE3423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BE34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044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3423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BE3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84E" w:rsidRPr="00BE3423" w:rsidRDefault="0034084E" w:rsidP="00BE342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61" w:rsidRPr="00BE3423" w:rsidRDefault="008A2761" w:rsidP="00BE3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BE3423">
        <w:rPr>
          <w:rFonts w:ascii="Times New Roman" w:hAnsi="Times New Roman" w:cs="Times New Roman"/>
          <w:sz w:val="28"/>
          <w:szCs w:val="28"/>
        </w:rPr>
        <w:tab/>
      </w:r>
      <w:r w:rsidRPr="00BE3423">
        <w:rPr>
          <w:rFonts w:ascii="Times New Roman" w:hAnsi="Times New Roman" w:cs="Times New Roman"/>
          <w:sz w:val="28"/>
          <w:szCs w:val="28"/>
        </w:rPr>
        <w:tab/>
      </w:r>
      <w:r w:rsidRPr="00BE3423">
        <w:rPr>
          <w:rFonts w:ascii="Times New Roman" w:hAnsi="Times New Roman" w:cs="Times New Roman"/>
          <w:sz w:val="28"/>
          <w:szCs w:val="28"/>
        </w:rPr>
        <w:tab/>
      </w:r>
      <w:r w:rsidRPr="00BE3423">
        <w:rPr>
          <w:rFonts w:ascii="Times New Roman" w:hAnsi="Times New Roman" w:cs="Times New Roman"/>
          <w:sz w:val="28"/>
          <w:szCs w:val="28"/>
        </w:rPr>
        <w:tab/>
      </w:r>
      <w:r w:rsidRPr="00BE3423">
        <w:rPr>
          <w:rFonts w:ascii="Times New Roman" w:hAnsi="Times New Roman" w:cs="Times New Roman"/>
          <w:sz w:val="28"/>
          <w:szCs w:val="28"/>
        </w:rPr>
        <w:tab/>
      </w:r>
      <w:r w:rsidRPr="00BE3423">
        <w:rPr>
          <w:rFonts w:ascii="Times New Roman" w:hAnsi="Times New Roman" w:cs="Times New Roman"/>
          <w:sz w:val="28"/>
          <w:szCs w:val="28"/>
        </w:rPr>
        <w:tab/>
      </w:r>
      <w:r w:rsidR="002F55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3423">
        <w:rPr>
          <w:rFonts w:ascii="Times New Roman" w:hAnsi="Times New Roman" w:cs="Times New Roman"/>
          <w:sz w:val="28"/>
          <w:szCs w:val="28"/>
        </w:rPr>
        <w:t>Т.В. Павлова</w:t>
      </w:r>
    </w:p>
    <w:p w:rsidR="008A2761" w:rsidRPr="00BE3423" w:rsidRDefault="008A2761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61" w:rsidRDefault="008A2761" w:rsidP="00BE3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423" w:rsidRDefault="00BE3423" w:rsidP="00BE3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423" w:rsidRPr="00BE3423" w:rsidRDefault="00BE3423" w:rsidP="00BE3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761" w:rsidRPr="00BE3423" w:rsidRDefault="008A2761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2761" w:rsidRPr="00BE3423" w:rsidRDefault="008A2761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A2761" w:rsidRPr="00BE3423" w:rsidRDefault="008A2761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 xml:space="preserve">администрации Толстихинского </w:t>
      </w:r>
    </w:p>
    <w:p w:rsidR="008A2761" w:rsidRPr="00BE3423" w:rsidRDefault="008A2761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>сельсовета</w:t>
      </w:r>
      <w:r w:rsidR="00036498">
        <w:rPr>
          <w:rFonts w:ascii="Times New Roman" w:hAnsi="Times New Roman" w:cs="Times New Roman"/>
          <w:sz w:val="28"/>
          <w:szCs w:val="28"/>
        </w:rPr>
        <w:t xml:space="preserve"> от 02.11</w:t>
      </w:r>
      <w:r w:rsidR="000E4795" w:rsidRPr="00BE3423">
        <w:rPr>
          <w:rFonts w:ascii="Times New Roman" w:hAnsi="Times New Roman" w:cs="Times New Roman"/>
          <w:sz w:val="28"/>
          <w:szCs w:val="28"/>
        </w:rPr>
        <w:t>.202</w:t>
      </w:r>
      <w:r w:rsidRPr="00BE3423">
        <w:rPr>
          <w:rFonts w:ascii="Times New Roman" w:hAnsi="Times New Roman" w:cs="Times New Roman"/>
          <w:sz w:val="28"/>
          <w:szCs w:val="28"/>
        </w:rPr>
        <w:t xml:space="preserve">0  </w:t>
      </w:r>
      <w:r w:rsidR="00036498">
        <w:rPr>
          <w:rFonts w:ascii="Times New Roman" w:hAnsi="Times New Roman" w:cs="Times New Roman"/>
          <w:sz w:val="28"/>
          <w:szCs w:val="28"/>
        </w:rPr>
        <w:t>№63-П</w:t>
      </w:r>
    </w:p>
    <w:p w:rsidR="008A2761" w:rsidRPr="00BE3423" w:rsidRDefault="008A2761" w:rsidP="00BE3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61" w:rsidRPr="00BE3423" w:rsidRDefault="008A2761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C55" w:rsidRPr="00BE3423" w:rsidRDefault="00D14C55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специализированной службы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вопросам похоронного дела на территории</w:t>
      </w:r>
    </w:p>
    <w:p w:rsidR="00D14C55" w:rsidRPr="00BE3423" w:rsidRDefault="008A2761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Толстихинский сельсовет</w:t>
      </w:r>
    </w:p>
    <w:p w:rsidR="00D14C55" w:rsidRPr="002F5567" w:rsidRDefault="00D14C55" w:rsidP="002F556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5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2F5567" w:rsidRDefault="002F5567" w:rsidP="002F556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D14C55" w:rsidRPr="002F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похоронного дела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4C55" w:rsidRPr="002F5567" w:rsidRDefault="008A2761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Толстихинский сельсовет 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специализированная служба.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 специализированную службу по вопросам похоронного дела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возлагаются обязанности по осуществлению погребения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оказанию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ритуальных услуг согласно гарантированному перечню услуг.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2.Цель и задачи службы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Основной целью службы является обеспечение качественного оказания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гарантированного перечня услуг по погребению и услуг по погребению умерших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родственников, законного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или при невозможности ими осуществить погребение, а также при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иных лиц, взявших на себя обязанность осуществить погребение.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службы являются: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качественного оказания услуг по погребению;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другими организациями в вопросах похоронного дела.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 Обязанности службы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3.1. Служба обязана: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гарантированного перечня услуг по погребению,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статьей 9 Федерального закона №8-ФЗ, и услуг по погребению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 (погибших), не имеющих супруга, близких родственников, иных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родственников, законного представителя, или при невозможности осуществить ими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погребение, а также при отсутствии иных лиц, взявших на себя обязанность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предусмотренных статьей 12 Федерального закона №8-ФЗ;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оформлять документы, необходимые для погребения, и обеспечивать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каждого захоронения в уполномоченном органе;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консультационную помощь по вопросам организации и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похорон;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координацию деятельности лиц, заключивших со службой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контракты (договоры) на оказание ритуальных и иных услуг, связанных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погребением, включая оказание гарантированного перечня услуг по погребению, а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иных лиц, осуществляющих ритуальные услуги, осуществлять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 ими обязательств;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соблюдение установленных норм предоставления земельного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 для погребения, своевременную подготовку могил, погребение умерших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(погибших), урн с прахом, подготовку регистрационных знаков;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соблюдение правил пожарной безопасности.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3.2. Услуги и работы оказываются (выполняются) специализированной службой</w:t>
      </w:r>
      <w:r w:rsidR="00E436C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тарифами, утвержденными в установленном порядке.</w:t>
      </w:r>
    </w:p>
    <w:p w:rsidR="00D14C55" w:rsidRPr="00721AEA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EA">
        <w:rPr>
          <w:rFonts w:ascii="Times New Roman" w:eastAsia="Times New Roman" w:hAnsi="Times New Roman" w:cs="Times New Roman"/>
          <w:sz w:val="28"/>
          <w:szCs w:val="28"/>
        </w:rPr>
        <w:t xml:space="preserve">3.3. В </w:t>
      </w:r>
      <w:r w:rsidR="00721AEA" w:rsidRPr="00721AEA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A87834" w:rsidRPr="0072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AEA" w:rsidRPr="00721A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87834" w:rsidRPr="00721AEA">
        <w:rPr>
          <w:rFonts w:ascii="Times New Roman" w:eastAsia="Times New Roman" w:hAnsi="Times New Roman" w:cs="Times New Roman"/>
          <w:sz w:val="28"/>
          <w:szCs w:val="28"/>
        </w:rPr>
        <w:t>Толстихинского сельсовета</w:t>
      </w:r>
      <w:r w:rsidR="00721AEA" w:rsidRPr="00721A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стоимости услуг по погребению»,</w:t>
      </w:r>
      <w:r w:rsidRPr="00721AEA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специализированной слу</w:t>
      </w:r>
      <w:r w:rsidR="00973A0D" w:rsidRPr="00721AEA">
        <w:rPr>
          <w:rFonts w:ascii="Times New Roman" w:eastAsia="Times New Roman" w:hAnsi="Times New Roman" w:cs="Times New Roman"/>
          <w:sz w:val="28"/>
          <w:szCs w:val="28"/>
        </w:rPr>
        <w:t>жбе</w:t>
      </w:r>
      <w:r w:rsidRPr="00721AEA">
        <w:rPr>
          <w:rFonts w:ascii="Times New Roman" w:eastAsia="Times New Roman" w:hAnsi="Times New Roman" w:cs="Times New Roman"/>
          <w:sz w:val="28"/>
          <w:szCs w:val="28"/>
        </w:rPr>
        <w:t xml:space="preserve"> возмещается стоимость услуг по погребению умерших.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3.4. Специализированная служба по вопросам похоронного дела не вправе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препятствовать в осуществлении погребения лицам, исполняющим волеизъявление</w:t>
      </w:r>
      <w:r w:rsidR="00973A0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умершего, а также действующим от имени и по поручению супруга, близких</w:t>
      </w:r>
      <w:r w:rsidR="00973A0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родственников, иных родственников, законных представителей, иных лиц, взявших</w:t>
      </w:r>
      <w:r w:rsidR="00973A0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себя обязанность осуществить погребение умершего (погибшего).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 служба по вопросам похоронного дела не вправе обязывать</w:t>
      </w:r>
      <w:r w:rsidR="00973A0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(понуждать) приобретать у неё ритуальные услуги, в том числе на платной основе,</w:t>
      </w:r>
      <w:r w:rsidR="00973A0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входящие в предусмотренный законодательством гарантированный перечень услуг</w:t>
      </w:r>
      <w:r w:rsidR="00973A0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погребению.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 Права Службы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4.1. Служба вправе: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-заключать договоры с юридическими и физическими лицами на проведение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работ по погребению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устройству и содержанию мест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погребений, организации поминальных трапез и т.д.;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-предоставлять гражданам и юридическим лицам ритуальные услуги и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производить продажу похоронных принадлежностей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специализированных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магазинах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 Ответственность службы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5.1. Служба несет ответственность: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своевременную подготовку могил, погребение умерших (погибших),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захоронение урн с прахом;</w:t>
      </w:r>
    </w:p>
    <w:p w:rsidR="00D14C55" w:rsidRPr="00BE3423" w:rsidRDefault="000E479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соблюдение правил пожарной безопасности;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соблюдение установленных норм отвода каждого земельного участка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правила подготовки могил, санитарных норм и правил погребения;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сохранность принятых по договору надмогильных сооружений;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непредставление должностными лицами службы на безвозмездной основе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 предусмотренных гарантированным перечнем услуг по погребению;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за деятельность, не урегулированную настоящим Порядком, но определенную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</w:t>
      </w:r>
      <w:r w:rsidR="000E479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Российской Федерации.</w:t>
      </w:r>
    </w:p>
    <w:p w:rsidR="000E4795" w:rsidRPr="00BE3423" w:rsidRDefault="000E479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CE4" w:rsidRDefault="00C87CE4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0EE" w:rsidRPr="00BE3423" w:rsidRDefault="004710EE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795" w:rsidRPr="00BE3423" w:rsidRDefault="000E4795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4795" w:rsidRPr="00BE3423" w:rsidRDefault="000E4795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E4795" w:rsidRPr="00BE3423" w:rsidRDefault="000E4795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423">
        <w:rPr>
          <w:rFonts w:ascii="Times New Roman" w:hAnsi="Times New Roman" w:cs="Times New Roman"/>
          <w:sz w:val="28"/>
          <w:szCs w:val="28"/>
        </w:rPr>
        <w:t xml:space="preserve">администрации Толстихинского </w:t>
      </w:r>
    </w:p>
    <w:p w:rsidR="000E4795" w:rsidRPr="00BE3423" w:rsidRDefault="00036498" w:rsidP="00BE3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02.11</w:t>
      </w:r>
      <w:r w:rsidR="000E4795" w:rsidRPr="00BE3423">
        <w:rPr>
          <w:rFonts w:ascii="Times New Roman" w:hAnsi="Times New Roman" w:cs="Times New Roman"/>
          <w:sz w:val="28"/>
          <w:szCs w:val="28"/>
        </w:rPr>
        <w:t xml:space="preserve">.2020  </w:t>
      </w:r>
      <w:r>
        <w:rPr>
          <w:rFonts w:ascii="Times New Roman" w:hAnsi="Times New Roman" w:cs="Times New Roman"/>
          <w:sz w:val="28"/>
          <w:szCs w:val="28"/>
        </w:rPr>
        <w:t>№63-П</w:t>
      </w:r>
    </w:p>
    <w:p w:rsidR="000E4795" w:rsidRPr="00BE3423" w:rsidRDefault="000E479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795" w:rsidRPr="00BE3423" w:rsidRDefault="000E479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C55" w:rsidRPr="00BE3423" w:rsidRDefault="00D14C55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организации похоронного дела на территории</w:t>
      </w:r>
    </w:p>
    <w:p w:rsidR="000E4795" w:rsidRPr="00BE3423" w:rsidRDefault="000E4795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Толстихинский сельсовет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 Общие положения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об организации похоронного дела на территории</w:t>
      </w:r>
    </w:p>
    <w:p w:rsidR="00D14C55" w:rsidRPr="00BE3423" w:rsidRDefault="000E479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 определяет порядок организации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похоронного обслуживания, оказания ритуальных услуг на территории 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Толстихинского сельсовета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содержания и работы </w:t>
      </w:r>
      <w:r w:rsidR="00B205B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кладбищ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-Градостроительным кодексом Российской Федерации;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-Земельным кодексом Российской Федерации;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-Федеральным Законом от 12.01.1996 № 8-ФЗ «О погребении и похоронном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Федеральный закон от 12.01.1996 № 8);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-Федеральным законом от 30.03.1999 № 52-ФЗ «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санитарно-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эпидемиологическом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населения»;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-постановлением Правительства Российской Федерации от 15.08.1997 №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1025 «Об утверждении Правил бытового обслуживания населения в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-указом Президента Российской Федерации от 29.06.1996 № 1001 «О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граждан на предоставление услуг по погребению умерших»;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-постановлением Главного государственного санитарного врача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28.06.2011 №84 «Об утверждении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2.1.2882-11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«Гигиенические требования к размещению, устройству и содержанию кладбищ,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 и сооружений похоронного назначения».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участников рынка ритуальных услуг не ограничивается созданием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службы по вопросам похоронного дела, осуществлять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 организации похорон и оказанию связанных с ними ритуальных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вправе и иные хозяйствующие субъекты (юридические и физические лица), не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специализированными службами по вопросам похоронного дела.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похоронного дела на территории 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 (далее – территория Толстихинского сельсовета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осуществляется в соответствии с действующим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Федерации, Уставом 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Толстихинского сельсовета Уярского района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муниципальными правовыми актами.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2 Уполномоченный орган</w:t>
      </w:r>
    </w:p>
    <w:p w:rsidR="00D14C55" w:rsidRPr="002F5567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7">
        <w:rPr>
          <w:rFonts w:ascii="Times New Roman" w:eastAsia="Times New Roman" w:hAnsi="Times New Roman" w:cs="Times New Roman"/>
          <w:sz w:val="28"/>
          <w:szCs w:val="28"/>
        </w:rPr>
        <w:lastRenderedPageBreak/>
        <w:t>2.1. Уполномоченным органом по организации похоронного дела является</w:t>
      </w:r>
      <w:r w:rsidR="002F5567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специализированной службы (</w:t>
      </w:r>
      <w:proofErr w:type="spellStart"/>
      <w:r w:rsidR="002F5567">
        <w:rPr>
          <w:rFonts w:ascii="Times New Roman" w:eastAsia="Times New Roman" w:hAnsi="Times New Roman" w:cs="Times New Roman"/>
          <w:sz w:val="28"/>
          <w:szCs w:val="28"/>
        </w:rPr>
        <w:t>далее-Учреждение</w:t>
      </w:r>
      <w:proofErr w:type="spellEnd"/>
      <w:r w:rsidR="002F55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2.2. Специалист Учреждения осуществляет следующие функции: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-оформляет заявление о предоставлении участка для захоронения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 кладбище (приложение 1 к настоящему положению);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-выдает разрешение на захоронение, перезахоронение и эксгумацию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 кладбище, на установку надмогильных сооружений (надгробий)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(приложения 2,6 к настоящему положению);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-выдает паспорт захоронения, справку о захоронении (приложения 3,4,7 к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положению);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-ведет книгу регистрации захоронений и книгу регистрации надмогильных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 (надгробий) (приложения 5,8 к настоящему положению);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-осуществляет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порядка захоронений;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-организует инвентаризацию муниципальных кладбищ и захоронений;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-разрабатывает схему последовательности освоения земель под захоронения;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-осуществляет поквартальную разбивку зоны захоронения;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-определяет участки текущего захоронения.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 Специализированная служба по вопросам похоронного дела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3.1.Специализированная служба по вопросам похоронного дела (далее -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 служба), занимается организацией похоронного обслуживания и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3.1.1. Оказание гарантированного перечня услуг по погребению;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3.1.2. Оказание услуг сверх гарантированного перечня услуг по погребению,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погребение и перезахоронение, эксгумацию тел умерших (погибших)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(традиционное погребение - захоронение гроба в землю), производство и доставку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памятников, памятных знаков, предметов похоронного ритуала и пр.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Специализированная служба может заключать договоры (контракты)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юридическими и физическими лицами на проведение отдельных работ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погребению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(погибших)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3.3. В случае выявления недобросовестного исполнения ритуальных услуг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юридическими и физическими лицами специализированная служба обязана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об этом в Администр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ацию Толстихинского сельсовета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55" w:rsidRPr="00BE3423" w:rsidRDefault="0039703D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Администрация  Толстихинского сельсовета 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содержанием мест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C55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захоронения специализированной службой.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 Предоставление услуг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гарантированному перечню услуг по погребению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4.1. Супруг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е), близким родственникам, иным родственникам, законному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представителю умершего (погибшего) или иному лицу, взявшему на себя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обязательство осуществить погребение умершего (погибшего) на территории 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Толстихинского сельсовета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со статьей 9 Федерального закона от 12.01.1996 №8-ФЗ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гарантирован перечень услуг, оказываемых на безвозмездной основе*.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*Примечание: близкими родственниками считаются родители, супруг, супруга, дети, усыновители,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усыновленные, родные братья и сестры, бабушка, дедушка и внуки.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гарантированный перечень услуг по погребению тела умершего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(погибшего), имевшего супруга, родственников, законного представителя или иных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взявших на себя обязательства осуществить погребение тела умершего,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включаются следующие услуги: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документов, необходимых для погребения;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предоставление и доставка гроба и других предметов, необходимых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перевозка тела (останков) умершего на кладбище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(в крематорий);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(кремация с последующей выдачей урны с прахом).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4.3. В гарантированный перечень услуг по погребению тела умершего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(погибшего) при отсутствии супруга, близких родственников, иных родственников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законного представителя умершего или при невозможности осуществить ими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погребение, а также при отсутствии иных лиц, взявших на себя обязанность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включаются следующие услуги, оказываемые на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основе: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-оформление документов, необходимых для погребения;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-облачение тела;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-предоставление гроба;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-перевозка тела умершего на кладбище (в крематорий);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-погребение (с установкой регистрационного знака).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Погребение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личность которых не установлена органами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 дел в определенные законодательством Российской Федерации сроки,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путем предания земле на определенных для таких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 с установкой регистрационного знака.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4.5. Оплата стоимости услуг, предоставляемых сверх гарантированного перечня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по погребению, производится за счет средств супруга, близких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родственников, иных родственников, законного представителя умершего или иного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взявшего на себя обязанность осуществить погребение умершего.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4.6. В случае если погребение осуществлялось за счет средств супруга, близких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родственников, иных родственников, законного представителя умершего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(погибшего) или иного лица, взявшего на себя обязанность осуществить погребение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 (погибшего), им выплачивается социальное пособие на погребение в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размере, равном стоимости услуг, предоставляемых согласно гарантированному</w:t>
      </w:r>
      <w:r w:rsidR="0039703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услуг по погребению, указанному в пункте 3.2 настоящего Положения.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4.7.Гражданам, которым были предоставлены услуги согласно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гарантированному перечню услуг по погребению, социальное пособие на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погребение, предусмотренное законодательством Российской Федерации, не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выплачивается.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 Требования к качеству услуг по погребению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 Качество предоставляемых ритуальных услуг согласно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гарантированному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должно удовлетворять требованиям и соответствовать санитарным нормам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правилам, техническим условиям, Федеральным законам и иным нормативным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актам, действующим на территории Российской Федерации.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5.2. Стоимость услуг, предоставляемых согласно гарантированному перечню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по погребению, утверждается 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Толстихинского сельсовета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 с соответствующими отделениями Пенсионного фонда Российской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Фонда социального страхования Российской Федерации, а также с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государственной власти субъектов Российской Федерации.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5.3. Специализированной службе по вопросам похоронного дела возмещаются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произведенные согласно гарантированному перечню услуг по погребению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Пенсионного фонда Российской Федерации, федерального бюджета, Фонда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страхования Российской Федерации.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5.4. Оплата стоимости услуг, предоставляемых сверх гарантированного перечня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по погребению, производится за счет средств супруга, близких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родственников, иных родственников, законного представителя умершего или иного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взявшего на себя обязанность осуществить погребение умершего.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услуги могут состоять из следующих платных ритуальных услуг: услуги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 уходу за могилой, изготовление похоронной атрибутики (гробов, оград, венков,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траурных лент, изделий из цинка (груз 200) и других ритуальных услуг.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услуги предоставляются супругу, близкому родственнику, иным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родственникам, законному представителю умершего (погибшего) или иному лицу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заключенного договора со специализированной службой по вопросам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 дела.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5.4.1. Услуги по доставке участников похорон к месту погребения и обратно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платными и осуществляются специализированной службой по вопросам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 дела при наличии лицензии, полученной в установленном законом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5.4.2. Стоимость платных услуг, предоставляемых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службой по вопросам похоронного дела, утверждается в установленном законом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5.4.3. Качество предоставляемых платных ритуальных услуг должно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удовлетворять требованиям, установленным договором между специализированной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службой по вопросам похоронного дела и физическими или юридическими лицами,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предполагаемым потребностям физических или юридических лиц.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5.5. Специализированная служба по вопросам похоронного дела и иные лица,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занимающиеся вопросами похоронного дела, обязаны применять (использовать) для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работ (оказания услуг) материалы, соответствие которых подтверждено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 документами (сертификатом соответствия или декларацией 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соответствии) в соответствии с требованиями законодательства Российской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5.5.1 Изготовление гроба должно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древесины хвойных пород,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имеющей сертификаты, подтверждающие ее санитарно-гигиеническую и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экологическую безопасность, обивка гроба (внутренняя и внешняя) должна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хлопчатобумажной тканью с устройством подушки.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используемые для изготовления постельных принадлежностей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гроба, должны впитывать продукты разложения трупа и иметь сертификаты,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их санитарно-гигиеническую и экологическую безопасность.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При оказании услуг согласно гарантированному перечню услуг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погребению специализированная служба по вопросам похоронного дела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следующие услуги: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-захоронение тела (останков) человека после его смерти в соответствии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обычаями и традициями, не противоречащими санитарным и иным требованиям;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-изготовление и установка намогильного регистрационного знака с указанием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илии, инициалов и даты погребе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умершего (погибшего), дат его рождения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 смерти, а также номера участка, на котором произведено погребение (при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супруга, близких родственников, иных родственников либо законного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умершего (погибшего), либо личность которых не установлена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внутренних дел);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-укладывание тела (останков) умершего в гроб;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-погребение путем предания тела (останков, урны с прахом) умершего земле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(захоронение в могилу, склеп).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5.6.1. Перевозка тела (останков) умершего (погибшего) на кладбище включает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 гроба с телом (останками) умершего (погибшего), погрузку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специализированный транспорт и перевозку, перемещение гроба с телом умершего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(погибшего) до места захоронения (захоронением урны с прахом). Перевозка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установленными санитарными, гигиеническими 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этическими требованиями.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специально оборудованного транспортного средства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сроки, указанные родственниками или законными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 умершего (погибшего).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Перевозка тела может осуществляться транспортом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 юридических и физических лиц на основании договора либо транспортом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 умершего (погибшего) с соблюдением санитарно-гигиенических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 за исключением автотранспорта, используемого для перевозки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пищевого сырья и продуктов питания.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перевозки и погребения умерших (погибших) транспорт должен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обязательном порядке подвергаться уборке и дезинфекции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дезинфицирующими</w:t>
      </w:r>
      <w:proofErr w:type="gramEnd"/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средствами, разрешенными к применению в установленном порядке.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5.8. Погребение осуществляется в могилу на отведенном земельном участке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кладбища. Работы по погребению включают: подготовку могилы в соответствии с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санитарными, гигиеническими требованиями; фиксацию крышки гроба; опускание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гроба с телом (останками) умершего (погибшего) в могилу; захоронение урны с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прахом; засыпку могилы вручную; устройство надмогильного холма; установку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 металлической конструкции с надмогильным регистрационным знаком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могильном холме.</w:t>
      </w:r>
    </w:p>
    <w:p w:rsidR="00D14C55" w:rsidRPr="00BE3423" w:rsidRDefault="00D14C5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Регистрация захоронения осуществляется Учреждением.</w:t>
      </w:r>
    </w:p>
    <w:p w:rsidR="00D14C55" w:rsidRPr="00BE3423" w:rsidRDefault="00D14C55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 Порядок погребения и перезахоронения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 Погребение осуществляется путем предания тела (останков) умершего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(погибшего) земле (захоронению в могилу, склеп), огню (кремация с последующим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захоронением урны с прахом).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6.2. Участок земли для погребения тела (останков) или праха умершего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бесплатно с учетом волеизъявления умершего.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6.3. Предоставление земельного участка для погребения тел (останков)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Учреждением с выдачей разрешения на захоронение.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 захоронения предоставляются в соответствии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установленной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планировкой (схемой) кладбища.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6.4. Предоставление земельного участка для размещения места погребения 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могилы для погребения производится накануне дня погребения.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климатические условия, места под погребение могут быть подготовлены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6.5.Отдельно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невостребованных умерших, которые находятся в морге свыше установленных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сроков и не забираются родственниками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(невозможность опознания, отсутствие сведений и т.д.).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6.5.1. Погребение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имевшего родственников, законного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или при отсутствии иных лиц, взявших на себя обязанность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погребение умершего, производится с обязательным присутствием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специализированной службы по вопросам похоронного дела и с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соблюдением требований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2.1.2882-11.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предотвращения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 особо опасных инфекционных заболеваний процесс погребения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умерших, инфицированных возбудителями особо опасных инфекций и инфекций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неясной этиологии (умерших в лечебных организациях или поступивших в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патологоанатомические отделения для вскрытия), а также патологоанатомические,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операционные отходы, инфицированные возбудителями особо опасных инфекций 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инфекций неясной этиологии, направляются на погребение в оцинкованных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герметически запаянных гробах непосредственно из патологоанатомического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отделения.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6.5.2. Погребение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невостребованных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умерших производится в отдельные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«братские» могилы. Каждое тело укладывается в отдельный гроб, на котором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нанаружной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стороне выжигается номер, на внутренней стороне (в ногах) прибивается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дублирующий металлический номер. Составляется акт о погребении и подробная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погребения на основании списков судебно-медицинской экспертизы 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патологоанатомического отделения.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6.5.3. Оформление и выдача свидетельства о смерти осуществляется органом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ЗАГСа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медицинского заключения и паспорта заявителя (в случае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заявлением о смерти членов семьи умершего, других родственников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лица, взявшего на себя обязанность осуществить погребение умершего).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смерти должно быть сделано не позднее чем через три дня со дня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наступления смерти или со дня обнаружения тела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умершего.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тела (останков) невостребованного умершего работниками морга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с разрешения органов внутренних дел.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6.6. Производить захоронения на закрытых кладбищах запрещается.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6.7. Каждое захоронение регистрируется в книге регистрации захоронений,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документом строгой отчетности, сдается в архивную службу и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хранится бессрочно. Ответственность за регистрацию захоронений несет специалист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6.8. Повторное захоронение в одну и ту же могилу тел родственника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335A6D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Толстихинского сельсовета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10551F" w:rsidRPr="00BE3423" w:rsidRDefault="00335A6D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стечении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кладбищенского периода (время разложения и минерализации тела умершего) с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 (не менее 20 лет).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Исполнение волеизъявления умершего о погребении его тела (останков)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указанном им месте погребения, рядом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умершими, осуществляется при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указанном месте погребения свободного участка земли или могилы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умершего близкого родственника либо ранее умершего супруга. В иных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 возможность исполнения волеизъявителя умершего о погребении его тела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(останков) или праха на указанном им месте погребения определяется специалистом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 с учетом места смерти, наличия на указанном месте погребения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свободного участка земли, а также с учетом заслуг умершего перед обществом и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государством.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6.10.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Супруг, близкие или иные родственники вправе самостоятельно (за свой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и своими силами или с привлечением иных граждан, организаций) произвести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подзахоронение с обязательным присутствием ответственного специалиста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по вопросам похоронного дела, следящего за правилами захоронения и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уборки соответствующей территории.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6.11. Подзахоронение разрешается уполномоченным органом по вопросам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 дела при наличии у заказчика, оформляющего похороны, копии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свидетельства о смерти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погребенного, документов, подтверждающих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близкое родство между умершими, или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заверенного нотариусом,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волеизъявления умершего, а также при наличии на предполагаемом месте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погребения свободного участка при соблюдении гигиенических требований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размещению, устройству и содержанию кладбищ согласно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2.1.2882-11.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6.12. Бесплатно предоставляемый участок земли на территории кладбища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тела в гробу должен иметь следующие размеры: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кладбищах, свободных от захоронения, - 1,8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 м;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кладбищах, вновь вводимых в эксплуатацию, - 2,0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3,0 м;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участках кладбищ, на которых произведены погребения, - 1,0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 м,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земельный участок может быть увеличен до размера 1,5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или 1,8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 м.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6.13. При погребении и подготовке могил соблюдается рядность захоронений</w:t>
      </w:r>
    </w:p>
    <w:p w:rsidR="0010551F" w:rsidRPr="00721AEA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1 метра по длинной стороне и 0,5 метра по короткой стороне могилы</w:t>
      </w:r>
      <w:r w:rsidRPr="00721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BD7" w:rsidRPr="00721AEA">
        <w:rPr>
          <w:rFonts w:ascii="Times New Roman" w:eastAsia="Times New Roman" w:hAnsi="Times New Roman" w:cs="Times New Roman"/>
          <w:sz w:val="28"/>
          <w:szCs w:val="28"/>
        </w:rPr>
        <w:t xml:space="preserve"> Размер могилы должен быть не менее 2,0х</w:t>
      </w:r>
      <w:proofErr w:type="gramStart"/>
      <w:r w:rsidR="00F80BD7" w:rsidRPr="00721AE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80BD7" w:rsidRPr="00721AEA">
        <w:rPr>
          <w:rFonts w:ascii="Times New Roman" w:eastAsia="Times New Roman" w:hAnsi="Times New Roman" w:cs="Times New Roman"/>
          <w:sz w:val="28"/>
          <w:szCs w:val="28"/>
        </w:rPr>
        <w:t>,0х1,5 метра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AEA">
        <w:rPr>
          <w:rFonts w:ascii="Times New Roman" w:eastAsia="Times New Roman" w:hAnsi="Times New Roman" w:cs="Times New Roman"/>
          <w:sz w:val="28"/>
          <w:szCs w:val="28"/>
        </w:rPr>
        <w:t>Надмогильный холм устанавливается высотой не менее 0,5 метра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6.14.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кладбище могут создаваться кварталы для погребения умерших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(погибших) военнослужащих, граждан, призванных на военные сборы,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сотрудников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внутренних дел, Государственной противопожарной службы, органов по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 оборотом наркотических средств и психотропных веществ,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учреждений и органов уголовно-исполнительной системы, участников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 лиц, уволенных с военной службы, если это не противоречит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волеизъявлению указанных лиц или по желанию супруга, близких родственников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иных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родственников и умерших одной веры.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6.15. Эксгумация, перезахоронение останков умерших производится в случаях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порядке,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действующим законодательством. При эксгумации,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перезахоронении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останков умерших из мест захоронений специалистом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 вносятся соответствующие сведения в книгу регистрации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6.15.1. Перезахоронение останков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производиться по желанию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супруга и близких родственников, по решению органов исполнительной власти и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органов Госсанэпиднадзора об отсутствии особо опасных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инфекционных заболеваний. Перезахоронение осуществляется с соблюдением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гигиены, старое место дезинфицируется и благоустраивается. Не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проводить перезахоронение ранее одного года с момента погребения.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6.15.2. Для проведения перезахоронения супруг, близкие родственники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в Учреждение следующие документы: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санитарно-эпидемиологическое заключение об отсутствии особо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смерти;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установленного образца с согласием близких родственников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6.15.3. Перезахоронение является платной услугой, тарифы на которую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утверждаются в установленном порядке.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6.15.4. Эксгумация производится по требованию правоохранительных органов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постановления об эксгумации. При наличии возражений близких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родственников или родственников покойного эксгумация производится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суда о проведении эксгумации.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6.15.5. Перезахоронение производится в холодное время года, в дневное время,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рабочие дни недели. Перевозка тела может осуществляться транспортом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службы по вопросам похоронного дела или транспортом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родственников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соблюдением санитарно-гигиенических требований.</w:t>
      </w:r>
    </w:p>
    <w:p w:rsidR="0010551F" w:rsidRPr="00BE3423" w:rsidRDefault="0010551F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 Порядок содержания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деятельности сельских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 на территории</w:t>
      </w:r>
    </w:p>
    <w:p w:rsidR="0010551F" w:rsidRPr="00BE3423" w:rsidRDefault="003F3B89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29E4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Толстихинский сельсовет</w:t>
      </w:r>
    </w:p>
    <w:p w:rsidR="0010551F" w:rsidRPr="00BE3423" w:rsidRDefault="005629E4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Сельские 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кладбища 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размещены на землях с особо охраняемых территорий и объектов с видом разрешенного использования  - ритуальная деятельность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На территории 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Толстихинский сельсовет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следующие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кладбища:</w:t>
      </w:r>
    </w:p>
    <w:p w:rsidR="0010551F" w:rsidRPr="00BE3423" w:rsidRDefault="003F3B89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кладбище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с. Толстихино 0,5 км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юго-западу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551F" w:rsidRPr="00BE3423" w:rsidRDefault="003F3B89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кладбище в д. Николаевка 0,9 км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юго-западу;</w:t>
      </w:r>
    </w:p>
    <w:p w:rsidR="003F3B89" w:rsidRPr="00BE3423" w:rsidRDefault="003F3B89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кладбище в д. Николаевка 0,5 км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северу;</w:t>
      </w:r>
    </w:p>
    <w:p w:rsidR="003F3B89" w:rsidRPr="00BE3423" w:rsidRDefault="003F3B89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кладбище д. Новониколаевка ул.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Щетинкина</w:t>
      </w:r>
      <w:proofErr w:type="spell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2А;</w:t>
      </w:r>
    </w:p>
    <w:p w:rsidR="003F3B89" w:rsidRPr="00BE3423" w:rsidRDefault="003F3B89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кладбище д. Кузьминка 0,5 км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северу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мест погребения осуществляется в соответствии с </w:t>
      </w:r>
      <w:proofErr w:type="spell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2.1.2882-11 «Гигиенические требования к размещению, устройству и содержанию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кладбищ, зданий и сооружений похоронного назначения».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7.3. В пределах отведенного земельного участка после погребения могут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устанавливаться надгробные сооружения в соответствии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утвержденными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размерами в порядке, определенном настоящим Положением.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7.4. Создаваемые и существующие места погребения не подлежат сносу и могут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перенесены только по разрешению Администрации 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Толстихинского сельсовета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7.5. Использование территории места погребения разрешается по истечении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двадцати лет с момента его переноса. Территория места погребения в этих случаях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использована только под зеленые насаждения. Строительство зданий и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 на этой территории запрещается.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7.6. Решение об использовании закрытого кладбища для вторичного погребения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двадцатилетнего срока принимается Администрацией 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Толстихинского сельсовета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Российской Федерации и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 заключением.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7.7. Специализированная служба по вопросам похоронного дела вправе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заключать договоры с юридическими и физическими лицами на проведение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работ по погребению умерших, устройству и содержанию мест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погребений.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7.8. Озеленение, благоустройство, содержание территории кладбища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Толстихинского сельсовета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7.9. При нарушении специализированной службой по вопросам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санитарных и экологических требований к содержанию места погребения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Толстихинского сельсовета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решение о приостановлении или прекращении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месте погребения до ликвидации неблагоприятного воздействия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на окружающую среду и здоровье человека, вплоть до создания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места погребения.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7.10. Лицами, ответственными за могилу, являются граждане, на имя которых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 паспорт захоронения.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могилу, обязано осуществлять уход за ней, содержать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ее в надлежащем состоянии, следить за состоянием надмогильных сооружений,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придерживаться определенных норм в оформлении могил, как растительными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посадками, так и надмогильными сооружениями.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Бытовой и растительный мусор, увядшие венки и цветы должны своевременно</w:t>
      </w:r>
      <w:r w:rsidR="003F3B89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удаляться с могил в специально отведенные места.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8 Установка памятников, надмогильных и иных сооружений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8.1. Памятниками считаются объемные и плоские архитектурные формы, в том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скульптура, стела, обелиск, лежащие и стоящие плиты, содержащие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лицах, в честь которых они установлены (мемориальную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информацию). Объекты, не содержащие такой информации, являются парковыми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архитектурными формами.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8.2. Памятными знаками считаются плоские или объемные малые формы, в том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транспаранты, содержащие мемориальную информацию, для установки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требуется участок менее 0,5 кв. метра.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8.3. К надмогильным и мемориальным сооружениям относятся сооружения,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содержат мемориальную информацию и имеют внутренние пространства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помещения. К таким сооружениям относятся склепы, пантеоны, мавзолеи. К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надмогильным сооружениям относятся сооружения, имеющие в своем составе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захоронения, независимо от того, находятся они в надземном пространстве или под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полом сооружения. Мемориальными являются сооружения, не имеющие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захоронения, но установленные в память какого-либо лица и содержащие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мемориальную информацию.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Установка памятников, надмогильных и мемориальных сооружений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только в границах участков погребений. На иных участках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памятников, стен, мемориальных досок, других памятных знаков и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надмогильных сооружений запрещена.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8.5. Устанавливаемые памятники и сооружения не должны иметь частей,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границы участка погребения или нависающих над ними. В случаях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этого порядка специалист Учреждения извещает лицо, на которое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зарегистрировано погребение, о необходимости устранения нарушения в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 сроки.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эти нарушения не устранены в определенные сроки, то сооружения,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за пределами отведенного участка погребения, подлежат сносу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за счет лица,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установившего сооружение.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Надмогильные сооружения устанавливаются (заменяются) только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 с Учреждением и регистрируются в книге регистрации установки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надгробий.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регистрации установки надгробий ведется и хранится в Учреждении. По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 отчетного периода (календарного года), книга регистрации установки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надгробий передается на бессрочное хранение в городской архив.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памятников зимой не допускается.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8.7. Устанавливаемые на участках погребений надгробия не должны превышать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высоте следующих размеров:</w:t>
      </w:r>
    </w:p>
    <w:p w:rsidR="0010551F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 - 1,8 метра;</w:t>
      </w:r>
    </w:p>
    <w:p w:rsidR="0010551F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0551F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Цоколи - 0,18 метра.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старых кладбищах (местах погребения) установка оград высотой более 0,5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метра и замена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старых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новые, высотой более 0,5 метра, производится по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 со специализированной службой по вопросам похоронного дела.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Надмогильные сооружения (памятники, ограды, цветники, цоколи и т.п.),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гражданами (организациями) в соответствии с требованиями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 правил, являются их собственностью.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8.8. Установка надмогильных сооружений с надписями или нанесение на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имеющиеся надмогильные сооружения надписей, не соответствующих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действительным сведениям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погребенных, не допускается.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8.9. Граждане или юридические лица обязаны содержать установленные ими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надмогильные сооружения и зеленые насаждения (оформленный могильный холм,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памятник, регистрационный знак содержащие необходимые сведения о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захоронении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цоколь, цветник и т.д.) в надлежащем состоянии собственными силами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свой счет либо за свой счет или силами специализированной службы по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похоронного дела на основании заключенного договора.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8.10. Физические или юридические лица вправе заключить договор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специализированной службой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похоронного дела о принятии надгробия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сохранность на возмездной основе по тарифам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в установленном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10551F" w:rsidRPr="00BE3423" w:rsidRDefault="0010551F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9 Правила посещения кладбища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9.1. Кладбища открыты для посещения ежедневно с 9 до 18 часов с мая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сентябрь, и с 9 до 16 часов с октября по апрель.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 на кладбище производится ежедневно с 11 до 16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9.2. На территории кладбища посетители должны обязательно соблюдать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порядок и тишину.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9.3. Посетители кладбища имеют право: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устанавливать памятники, надгробные и иные сооружения в соответствии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к оформлению участка погребения;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поручать специализированной службе по вопросам похоронного дела уход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могилой на основании заключенного договора с оплатой услуг по тарифам,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в установленном порядке;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цветы на могильном участке;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беспрепятственно проезжать на территорию кладбища в случаях установки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(замены) памятников, надмогильных и иных сооружений (ограды, цветники, цоколи,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стелы и т.д.).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проезда на территорию кладбища транспортные средства должны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пропуск установленного образца, выдаваемый специализированной службой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похоронного дела.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9.4. На территории кладбища посетителям запрещается: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-портить памятники, надгробные и иные сооружения, оборудование кладбища,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засорять территорию;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-ломать насаждения, рвать цветы;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-разводить костры, пасти домашних животных, выгуливать собак, кошек;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-добывать песок, резать дерн;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-находиться на территории кладбища после его закрытия;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-самовольно производить копку ям для добывания грунта, оставлять запасы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строительных и других материалов;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-оставлять демонтированные надмогильные сооружения при их замене или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благоустройства на месте погребения;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-кататься на лыжах, санях, велосипедах, мопедах, мотороллерах, мотоциклах;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-самовольно превышать установленный размер безвозмездно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предоставленного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 для погребения.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9.5. Надругательство над телами умерших (погибших) либо уничтожение,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или осквернение мест погребения, надмогильных сооружений или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кладбищенских зданий, предназначенных для церемоний в связи с погребением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умерших или их поминовением, влечет за собой уголовную ответственность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установленном законодательством.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9.6. Автокатафалк имеет право проезда до места погребения. Сопровождающий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транспорт, образующий похоронную процессию, должен быть поставлен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стоянку.</w:t>
      </w:r>
    </w:p>
    <w:p w:rsidR="0010551F" w:rsidRPr="00BE3423" w:rsidRDefault="0010551F" w:rsidP="00BE3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10 Заключительные положения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10.1. Ответственность за правонарушения в сфере погребения и похоронного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устанавливается законод</w:t>
      </w:r>
      <w:r w:rsidR="00CF4236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Российской Федерации.</w:t>
      </w:r>
    </w:p>
    <w:p w:rsidR="0010551F" w:rsidRPr="00BE3423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10.2. Правоотношения, не урегулированные настоящим Положением,</w:t>
      </w:r>
    </w:p>
    <w:p w:rsidR="0010551F" w:rsidRDefault="0010551F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законодательством.</w:t>
      </w:r>
    </w:p>
    <w:p w:rsidR="009858E4" w:rsidRPr="00721AEA" w:rsidRDefault="009858E4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EA">
        <w:rPr>
          <w:rFonts w:ascii="Times New Roman" w:eastAsia="Times New Roman" w:hAnsi="Times New Roman" w:cs="Times New Roman"/>
          <w:sz w:val="28"/>
          <w:szCs w:val="28"/>
        </w:rPr>
        <w:t>10.3  Данные требования не распространяются  на уже имеющиеся захоронения.</w:t>
      </w:r>
    </w:p>
    <w:p w:rsidR="000E4795" w:rsidRPr="00721AEA" w:rsidRDefault="000E4795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236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Pr="00BE3423" w:rsidRDefault="00CF4236" w:rsidP="00B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0EE" w:rsidRDefault="004710EE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0EE" w:rsidRPr="0034084E" w:rsidRDefault="004710EE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 к Положению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10551F" w:rsidRDefault="00CF4236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CD6E2B" w:rsidRPr="0034084E" w:rsidRDefault="00CD6E2B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CF4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заявления о предоставлении участка для захоронения </w:t>
      </w:r>
      <w:proofErr w:type="gramStart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общественном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Учреждения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от_________________________________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регистрации____________________________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тел._______________________________</w:t>
      </w:r>
    </w:p>
    <w:p w:rsidR="0010551F" w:rsidRPr="0034084E" w:rsidRDefault="0010551F" w:rsidP="00CF4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10551F" w:rsidRDefault="0010551F" w:rsidP="00CF4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участка для захоронения на общественном кладбище</w:t>
      </w:r>
    </w:p>
    <w:p w:rsidR="00CF4236" w:rsidRPr="0034084E" w:rsidRDefault="00CF4236" w:rsidP="00CF4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 (лицо, ответственное за могилу)</w:t>
      </w:r>
      <w:r w:rsidR="00CF42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CF42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10551F" w:rsidRPr="00CF4236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F4236">
        <w:rPr>
          <w:rFonts w:ascii="Times New Roman" w:eastAsia="Times New Roman" w:hAnsi="Times New Roman" w:cs="Times New Roman"/>
          <w:color w:val="000000"/>
          <w:sz w:val="20"/>
          <w:szCs w:val="20"/>
        </w:rPr>
        <w:t>(ФИО, степень родства, реквизиты документа, удостоверяющего личность, адрес регистрации</w:t>
      </w:r>
      <w:proofErr w:type="gramEnd"/>
    </w:p>
    <w:p w:rsidR="0010551F" w:rsidRPr="00CF4236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236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местожительства (по паспорту), номер телефона, адрес, телефон)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выделить участок на кладбище, расположенном по адресу:___________________</w:t>
      </w:r>
      <w:r w:rsidR="00CF42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0551F" w:rsidRPr="0034084E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захоронения__________________________________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10551F" w:rsidRPr="00CF4236" w:rsidRDefault="00CF4236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10551F" w:rsidRPr="00CF423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 умершег</w:t>
      </w:r>
      <w:proofErr w:type="gramStart"/>
      <w:r w:rsidR="0010551F" w:rsidRPr="00CF4236">
        <w:rPr>
          <w:rFonts w:ascii="Times New Roman" w:eastAsia="Times New Roman" w:hAnsi="Times New Roman" w:cs="Times New Roman"/>
          <w:color w:val="000000"/>
          <w:sz w:val="20"/>
          <w:szCs w:val="20"/>
        </w:rPr>
        <w:t>о(</w:t>
      </w:r>
      <w:proofErr w:type="gramEnd"/>
      <w:r w:rsidR="0010551F" w:rsidRPr="00CF4236">
        <w:rPr>
          <w:rFonts w:ascii="Times New Roman" w:eastAsia="Times New Roman" w:hAnsi="Times New Roman" w:cs="Times New Roman"/>
          <w:color w:val="000000"/>
          <w:sz w:val="20"/>
          <w:szCs w:val="20"/>
        </w:rPr>
        <w:t>ей)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10551F" w:rsidRPr="0009429E" w:rsidRDefault="0010551F" w:rsidP="0009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29E">
        <w:rPr>
          <w:rFonts w:ascii="Times New Roman" w:eastAsia="Times New Roman" w:hAnsi="Times New Roman" w:cs="Times New Roman"/>
          <w:color w:val="000000"/>
          <w:sz w:val="20"/>
          <w:szCs w:val="20"/>
        </w:rPr>
        <w:t>(населенный пункт) (дата смерти)</w:t>
      </w:r>
    </w:p>
    <w:p w:rsidR="0010551F" w:rsidRPr="0034084E" w:rsidRDefault="0009429E" w:rsidP="0009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имевшего</w:t>
      </w:r>
      <w:proofErr w:type="gramEnd"/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регистрацию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10551F" w:rsidRPr="0009429E" w:rsidRDefault="0010551F" w:rsidP="0009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29E">
        <w:rPr>
          <w:rFonts w:ascii="Times New Roman" w:eastAsia="Times New Roman" w:hAnsi="Times New Roman" w:cs="Times New Roman"/>
          <w:color w:val="000000"/>
          <w:sz w:val="20"/>
          <w:szCs w:val="20"/>
        </w:rPr>
        <w:t>(по паспорту)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о 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смерти___________________________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10551F" w:rsidRPr="0009429E" w:rsidRDefault="0010551F" w:rsidP="0009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29E"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(серия, номер, дата выдачи, кем выдано)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на кладбище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:rsidR="0010551F" w:rsidRPr="0034084E" w:rsidRDefault="0010551F" w:rsidP="0009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9429E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указать куда, в родственную могилу или в ограду на свободное место)</w:t>
      </w:r>
    </w:p>
    <w:p w:rsidR="0010551F" w:rsidRPr="0034084E" w:rsidRDefault="0009429E" w:rsidP="0009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ранее захоронен умерший </w:t>
      </w:r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</w:t>
      </w:r>
      <w:proofErr w:type="gramStart"/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spellStart"/>
      <w:proofErr w:type="gramEnd"/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proofErr w:type="spellEnd"/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)________________________________________</w:t>
      </w:r>
    </w:p>
    <w:p w:rsidR="0010551F" w:rsidRPr="0009429E" w:rsidRDefault="0010551F" w:rsidP="0009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29E">
        <w:rPr>
          <w:rFonts w:ascii="Times New Roman" w:eastAsia="Times New Roman" w:hAnsi="Times New Roman" w:cs="Times New Roman"/>
          <w:color w:val="000000"/>
          <w:sz w:val="20"/>
          <w:szCs w:val="20"/>
        </w:rPr>
        <w:t>(степень родства, фамилия, имя, отчество умершего)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 году.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правильность сведений несу полную ответственность.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"_____"___________20____ г.</w:t>
      </w:r>
    </w:p>
    <w:p w:rsidR="0009429E" w:rsidRDefault="0010551F" w:rsidP="0009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 /______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____/</w:t>
      </w:r>
    </w:p>
    <w:p w:rsidR="0010551F" w:rsidRPr="0009429E" w:rsidRDefault="0009429E" w:rsidP="0009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0551F" w:rsidRPr="000942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="0010551F" w:rsidRPr="0009429E"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«О персональных данных» </w:t>
      </w:r>
      <w:proofErr w:type="gramStart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/не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 (нужное подчеркнуть) на автоматизированную, а также без использования средств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автоматизации обработку моих персональных данных, а именно на совершение действий,</w:t>
      </w:r>
      <w:r w:rsidR="00094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 3 статьи 3 Федерального закона «О персональных данных»</w:t>
      </w:r>
    </w:p>
    <w:p w:rsidR="0010551F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/__________________/</w:t>
      </w:r>
    </w:p>
    <w:p w:rsidR="00CD6E2B" w:rsidRPr="00CD6E2B" w:rsidRDefault="00CD6E2B" w:rsidP="00CD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подпись</w:t>
      </w:r>
    </w:p>
    <w:p w:rsidR="0010551F" w:rsidRDefault="00CD6E2B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3C436E" w:rsidRDefault="003C436E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436E" w:rsidRPr="0009429E" w:rsidRDefault="003C436E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6E2B" w:rsidRPr="0034084E" w:rsidRDefault="00CD6E2B" w:rsidP="00CD6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CD6E2B" w:rsidRPr="0034084E" w:rsidRDefault="00CD6E2B" w:rsidP="00CD6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CD6E2B" w:rsidRPr="0034084E" w:rsidRDefault="00CD6E2B" w:rsidP="00CD6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CD6E2B" w:rsidRDefault="00CD6E2B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Default="0010551F" w:rsidP="00CD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разрешения на захоронение на общественном кладбище</w:t>
      </w:r>
    </w:p>
    <w:p w:rsidR="003247D8" w:rsidRPr="0034084E" w:rsidRDefault="003247D8" w:rsidP="00CD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3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</w:t>
      </w:r>
    </w:p>
    <w:p w:rsidR="0010551F" w:rsidRDefault="0010551F" w:rsidP="003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захоронение, перезахоронение и эксгумацию на общественном кладбище</w:t>
      </w:r>
    </w:p>
    <w:p w:rsidR="003247D8" w:rsidRPr="0034084E" w:rsidRDefault="003247D8" w:rsidP="003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10551F" w:rsidP="003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захоронение, перезахоронение, эксгумацию умершег</w:t>
      </w:r>
      <w:proofErr w:type="gramStart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 w:rsidR="00324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247D8" w:rsidRPr="003247D8" w:rsidRDefault="003247D8" w:rsidP="003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7D8">
        <w:rPr>
          <w:rFonts w:ascii="Times New Roman" w:eastAsia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10551F" w:rsidRPr="0034084E" w:rsidRDefault="0010551F" w:rsidP="003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</w:t>
      </w:r>
      <w:r w:rsidR="00324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0551F" w:rsidRPr="003247D8" w:rsidRDefault="0010551F" w:rsidP="003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7D8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324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10551F" w:rsidRDefault="0010551F" w:rsidP="003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7D8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смерти)</w:t>
      </w:r>
    </w:p>
    <w:p w:rsidR="003247D8" w:rsidRPr="003247D8" w:rsidRDefault="003247D8" w:rsidP="003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47D8" w:rsidRDefault="003247D8" w:rsidP="003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кладбище, расположенном по адресу__________________________________</w:t>
      </w:r>
    </w:p>
    <w:p w:rsidR="0010551F" w:rsidRDefault="0010551F" w:rsidP="003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324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3247D8" w:rsidRPr="0034084E" w:rsidRDefault="003247D8" w:rsidP="003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3247D8" w:rsidP="0032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</w:t>
      </w:r>
      <w:r w:rsidR="00FF6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(сектора,</w:t>
      </w:r>
      <w:r w:rsidR="00FF6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участка)</w:t>
      </w:r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FF673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10551F" w:rsidRPr="00FF6731" w:rsidRDefault="00FF6731" w:rsidP="00FF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10551F" w:rsidRPr="00FF6731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захоронения)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ответственный за могилу ___________________</w:t>
      </w:r>
    </w:p>
    <w:p w:rsidR="0010551F" w:rsidRPr="00FF6731" w:rsidRDefault="00FF6731" w:rsidP="00FF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10551F" w:rsidRPr="00FF6731"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 ______________/_________________/</w:t>
      </w:r>
    </w:p>
    <w:p w:rsidR="0010551F" w:rsidRPr="00FF6731" w:rsidRDefault="0010551F" w:rsidP="00FF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673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</w:t>
      </w:r>
    </w:p>
    <w:p w:rsidR="000E4795" w:rsidRDefault="000E479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Default="003247D8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7D8" w:rsidRPr="0034084E" w:rsidRDefault="003247D8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Pr="0034084E" w:rsidRDefault="00F8341C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F8341C" w:rsidRPr="0034084E" w:rsidRDefault="00F8341C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F8341C" w:rsidRPr="0034084E" w:rsidRDefault="00F8341C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захоронения</w:t>
      </w:r>
    </w:p>
    <w:p w:rsidR="00F8341C" w:rsidRPr="0034084E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10551F" w:rsidRPr="00F8341C" w:rsidRDefault="0010551F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(ФИО </w:t>
      </w:r>
      <w:proofErr w:type="gramStart"/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ответственного</w:t>
      </w:r>
      <w:proofErr w:type="gramEnd"/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могилу)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умершег</w:t>
      </w:r>
      <w:proofErr w:type="gramStart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ей):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0551F" w:rsidRPr="00F8341C" w:rsidRDefault="0010551F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</w:p>
    <w:p w:rsidR="0010551F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кладбище, расположенном по адресу: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F8341C" w:rsidRPr="0034084E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 (сектора, участка):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10551F" w:rsidRDefault="00F8341C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10551F"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(указать, в родственное захоронение или в ограду на свободное место)</w:t>
      </w:r>
    </w:p>
    <w:p w:rsidR="00F8341C" w:rsidRPr="00F8341C" w:rsidRDefault="00F8341C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ранее захоронен умерший родственни</w:t>
      </w:r>
      <w:proofErr w:type="gramStart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spellStart"/>
      <w:proofErr w:type="gramEnd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10551F" w:rsidRDefault="00F8341C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10551F"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(степень родства, фамилия, имя, отчество умершего)</w:t>
      </w:r>
    </w:p>
    <w:p w:rsidR="00F8341C" w:rsidRDefault="00F8341C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341C" w:rsidRPr="00F8341C" w:rsidRDefault="00F8341C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учреждения _________/____________/</w:t>
      </w:r>
    </w:p>
    <w:p w:rsidR="00F8341C" w:rsidRPr="00F8341C" w:rsidRDefault="00F8341C" w:rsidP="00F83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10551F"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(ФИО)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795" w:rsidRDefault="000E479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567" w:rsidRPr="0034084E" w:rsidRDefault="002F5567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Pr="0034084E" w:rsidRDefault="00F8341C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F8341C" w:rsidRPr="0034084E" w:rsidRDefault="00F8341C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F8341C" w:rsidRDefault="00F8341C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F8341C" w:rsidRDefault="00F8341C" w:rsidP="00F83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10551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справки о захоронении</w:t>
      </w:r>
    </w:p>
    <w:p w:rsidR="00F8341C" w:rsidRPr="0034084E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Default="0010551F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</w:t>
      </w:r>
    </w:p>
    <w:p w:rsidR="00F8341C" w:rsidRPr="0034084E" w:rsidRDefault="00F8341C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proofErr w:type="gramEnd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что__________________________________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10551F" w:rsidRPr="00F8341C" w:rsidRDefault="0010551F" w:rsidP="00F8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(ФИО </w:t>
      </w:r>
      <w:proofErr w:type="gramStart"/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захороненного</w:t>
      </w:r>
      <w:proofErr w:type="gramEnd"/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8341C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«___»_________20_______года</w:t>
      </w:r>
    </w:p>
    <w:p w:rsidR="00F8341C" w:rsidRPr="00F8341C" w:rsidRDefault="00F8341C" w:rsidP="00F83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F8341C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захоронения)</w:t>
      </w: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A85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proofErr w:type="gramStart"/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A1A8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5A1A85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кладбище, расположенном по адресу:</w:t>
      </w:r>
    </w:p>
    <w:p w:rsidR="0010551F" w:rsidRPr="0034084E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10551F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 (сектора, участка)______________________</w:t>
      </w:r>
      <w:r w:rsidR="00F83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Pr="0034084E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В книге регистрации захоронений сделана запись под регистрационным номером №__________</w:t>
      </w: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Pr="0034084E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51F" w:rsidRDefault="0010551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Учреждения_____________</w:t>
      </w:r>
    </w:p>
    <w:p w:rsidR="000E4795" w:rsidRDefault="000E479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795" w:rsidRDefault="000E479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Pr="0034084E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795" w:rsidRDefault="000E479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41C" w:rsidRDefault="00F8341C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A85" w:rsidRDefault="005A1A8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1A85" w:rsidSect="003408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1CCF" w:rsidRPr="0034084E" w:rsidRDefault="00E67575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  <w:r w:rsidR="00EC1CC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EC1CCF" w:rsidRPr="0034084E" w:rsidRDefault="00EC1CCF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EC1CCF" w:rsidRDefault="00EC1CCF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F8341C" w:rsidRDefault="00F8341C" w:rsidP="0015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1526DF">
      <w:pPr>
        <w:pStyle w:val="20"/>
        <w:shd w:val="clear" w:color="auto" w:fill="auto"/>
        <w:spacing w:before="0" w:after="0" w:line="250" w:lineRule="exact"/>
        <w:ind w:left="3000"/>
      </w:pPr>
    </w:p>
    <w:p w:rsidR="00EC1CCF" w:rsidRDefault="00EC1CCF" w:rsidP="001526DF">
      <w:pPr>
        <w:pStyle w:val="20"/>
        <w:shd w:val="clear" w:color="auto" w:fill="auto"/>
        <w:spacing w:before="0" w:after="0" w:line="250" w:lineRule="exact"/>
        <w:ind w:left="3000"/>
      </w:pPr>
    </w:p>
    <w:p w:rsidR="00E67575" w:rsidRDefault="00E67575" w:rsidP="001526DF">
      <w:pPr>
        <w:pStyle w:val="20"/>
        <w:shd w:val="clear" w:color="auto" w:fill="auto"/>
        <w:spacing w:before="0" w:after="0" w:line="250" w:lineRule="exact"/>
        <w:ind w:left="3000"/>
      </w:pPr>
    </w:p>
    <w:p w:rsidR="00E67575" w:rsidRDefault="00E67575" w:rsidP="001526DF">
      <w:pPr>
        <w:pStyle w:val="20"/>
        <w:shd w:val="clear" w:color="auto" w:fill="auto"/>
        <w:spacing w:before="0" w:after="0" w:line="250" w:lineRule="exact"/>
        <w:ind w:left="3000"/>
      </w:pPr>
    </w:p>
    <w:p w:rsidR="00E67575" w:rsidRPr="00AF27FF" w:rsidRDefault="00E67575" w:rsidP="00E67575">
      <w:pPr>
        <w:pStyle w:val="20"/>
        <w:shd w:val="clear" w:color="auto" w:fill="auto"/>
        <w:spacing w:before="0" w:after="252" w:line="250" w:lineRule="exact"/>
        <w:ind w:left="360"/>
        <w:jc w:val="center"/>
      </w:pPr>
      <w:r w:rsidRPr="00AF27FF">
        <w:t>Форма книги регистрации захоронений</w:t>
      </w:r>
    </w:p>
    <w:p w:rsidR="00E67575" w:rsidRPr="00AF27FF" w:rsidRDefault="00E67575" w:rsidP="00E67575">
      <w:pPr>
        <w:pStyle w:val="20"/>
        <w:shd w:val="clear" w:color="auto" w:fill="auto"/>
        <w:spacing w:before="0" w:after="267" w:line="283" w:lineRule="exact"/>
        <w:ind w:left="360"/>
        <w:jc w:val="center"/>
      </w:pPr>
      <w:r w:rsidRPr="00AF27FF">
        <w:t>КНИГА регистрации захоронений</w:t>
      </w:r>
    </w:p>
    <w:p w:rsidR="00E67575" w:rsidRPr="00AF27FF" w:rsidRDefault="00E67575" w:rsidP="00E67575">
      <w:pPr>
        <w:pStyle w:val="3"/>
        <w:shd w:val="clear" w:color="auto" w:fill="auto"/>
        <w:tabs>
          <w:tab w:val="left" w:leader="underscore" w:pos="6898"/>
        </w:tabs>
        <w:spacing w:line="240" w:lineRule="auto"/>
        <w:ind w:left="600" w:firstLine="0"/>
        <w:jc w:val="left"/>
      </w:pPr>
      <w:r w:rsidRPr="00AF27FF">
        <w:t>Адрес места погребения (кладбища)</w:t>
      </w:r>
      <w:r>
        <w:t>_____________________________________________________________________________________</w:t>
      </w:r>
    </w:p>
    <w:p w:rsidR="00E67575" w:rsidRDefault="00E67575" w:rsidP="00E67575">
      <w:pPr>
        <w:pStyle w:val="3"/>
        <w:shd w:val="clear" w:color="auto" w:fill="auto"/>
        <w:tabs>
          <w:tab w:val="left" w:leader="underscore" w:pos="2818"/>
          <w:tab w:val="left" w:leader="underscore" w:pos="3634"/>
          <w:tab w:val="left" w:leader="underscore" w:pos="4200"/>
          <w:tab w:val="left" w:leader="underscore" w:pos="5299"/>
          <w:tab w:val="left" w:leader="underscore" w:pos="6106"/>
          <w:tab w:val="left" w:leader="underscore" w:pos="6662"/>
        </w:tabs>
        <w:spacing w:line="240" w:lineRule="auto"/>
        <w:ind w:left="600" w:firstLine="0"/>
        <w:jc w:val="left"/>
      </w:pPr>
    </w:p>
    <w:p w:rsidR="00E67575" w:rsidRDefault="00E67575" w:rsidP="00E67575">
      <w:pPr>
        <w:pStyle w:val="3"/>
        <w:shd w:val="clear" w:color="auto" w:fill="auto"/>
        <w:tabs>
          <w:tab w:val="left" w:leader="underscore" w:pos="2818"/>
          <w:tab w:val="left" w:leader="underscore" w:pos="3634"/>
          <w:tab w:val="left" w:leader="underscore" w:pos="4200"/>
          <w:tab w:val="left" w:leader="underscore" w:pos="5299"/>
          <w:tab w:val="left" w:leader="underscore" w:pos="6106"/>
          <w:tab w:val="left" w:leader="underscore" w:pos="6662"/>
        </w:tabs>
        <w:spacing w:line="240" w:lineRule="auto"/>
        <w:ind w:left="600" w:firstLine="0"/>
        <w:jc w:val="left"/>
      </w:pPr>
      <w:r w:rsidRPr="00AF27FF">
        <w:t>Дата ведения: с «</w:t>
      </w:r>
      <w:r>
        <w:t>_____</w:t>
      </w:r>
      <w:r w:rsidRPr="00AF27FF">
        <w:t>»</w:t>
      </w:r>
      <w:r>
        <w:t>_________</w:t>
      </w:r>
      <w:r w:rsidRPr="00AF27FF">
        <w:t>2</w:t>
      </w:r>
      <w:r>
        <w:t>0_______г</w:t>
      </w:r>
      <w:proofErr w:type="gramStart"/>
      <w:r>
        <w:t>.</w:t>
      </w:r>
      <w:r w:rsidRPr="00AF27FF">
        <w:t xml:space="preserve">. </w:t>
      </w:r>
      <w:proofErr w:type="gramEnd"/>
      <w:r w:rsidRPr="00AF27FF">
        <w:t>по «</w:t>
      </w:r>
      <w:r>
        <w:t>______</w:t>
      </w:r>
      <w:r w:rsidRPr="00AF27FF">
        <w:t>»</w:t>
      </w:r>
      <w:r>
        <w:t>_______________</w:t>
      </w:r>
      <w:r w:rsidRPr="00AF27FF">
        <w:t>20</w:t>
      </w:r>
      <w:r>
        <w:t>______</w:t>
      </w:r>
      <w:r w:rsidRPr="00AF27FF">
        <w:t>г.</w:t>
      </w:r>
    </w:p>
    <w:p w:rsidR="00E67575" w:rsidRDefault="00E67575" w:rsidP="00E67575">
      <w:pPr>
        <w:pStyle w:val="3"/>
        <w:shd w:val="clear" w:color="auto" w:fill="auto"/>
        <w:tabs>
          <w:tab w:val="left" w:leader="underscore" w:pos="2818"/>
          <w:tab w:val="left" w:leader="underscore" w:pos="3634"/>
          <w:tab w:val="left" w:leader="underscore" w:pos="4200"/>
          <w:tab w:val="left" w:leader="underscore" w:pos="5299"/>
          <w:tab w:val="left" w:leader="underscore" w:pos="6106"/>
          <w:tab w:val="left" w:leader="underscore" w:pos="6662"/>
        </w:tabs>
        <w:spacing w:after="190" w:line="250" w:lineRule="exact"/>
        <w:ind w:left="600" w:firstLine="0"/>
        <w:jc w:val="left"/>
      </w:pPr>
    </w:p>
    <w:tbl>
      <w:tblPr>
        <w:tblW w:w="4912" w:type="pct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339"/>
        <w:gridCol w:w="937"/>
        <w:gridCol w:w="937"/>
        <w:gridCol w:w="937"/>
        <w:gridCol w:w="1473"/>
        <w:gridCol w:w="1491"/>
        <w:gridCol w:w="2216"/>
        <w:gridCol w:w="1095"/>
        <w:gridCol w:w="1631"/>
        <w:gridCol w:w="1605"/>
      </w:tblGrid>
      <w:tr w:rsidR="00E67575" w:rsidRPr="00AF27FF" w:rsidTr="00AA3CF9">
        <w:trPr>
          <w:trHeight w:hRule="exact" w:val="20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after="120" w:line="210" w:lineRule="exact"/>
              <w:ind w:firstLine="0"/>
            </w:pPr>
            <w:r w:rsidRPr="00AF27FF">
              <w:rPr>
                <w:rStyle w:val="105pt"/>
              </w:rPr>
              <w:t>№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before="120" w:line="210" w:lineRule="exact"/>
              <w:ind w:firstLine="0"/>
            </w:pPr>
            <w:r>
              <w:rPr>
                <w:rStyle w:val="105pt"/>
              </w:rPr>
              <w:t>р</w:t>
            </w:r>
            <w:r w:rsidRPr="00AF27FF">
              <w:rPr>
                <w:rStyle w:val="105pt"/>
              </w:rPr>
              <w:t>егистра</w:t>
            </w:r>
            <w:r>
              <w:rPr>
                <w:rStyle w:val="105pt"/>
              </w:rPr>
              <w:t>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after="120" w:line="210" w:lineRule="exact"/>
              <w:ind w:firstLine="0"/>
            </w:pPr>
            <w:r w:rsidRPr="00AF27FF">
              <w:rPr>
                <w:rStyle w:val="105pt"/>
              </w:rPr>
              <w:t>ФИО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before="120" w:line="210" w:lineRule="exact"/>
              <w:ind w:firstLine="0"/>
            </w:pPr>
            <w:proofErr w:type="gramStart"/>
            <w:r w:rsidRPr="00AF27FF">
              <w:rPr>
                <w:rStyle w:val="105pt"/>
              </w:rPr>
              <w:t>умершего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after="120" w:line="210" w:lineRule="exact"/>
              <w:ind w:firstLine="0"/>
            </w:pPr>
            <w:r w:rsidRPr="00AF27FF">
              <w:rPr>
                <w:rStyle w:val="105pt"/>
              </w:rPr>
              <w:t>Возраст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before="120" w:line="210" w:lineRule="exact"/>
              <w:ind w:firstLine="0"/>
            </w:pPr>
            <w:proofErr w:type="gramStart"/>
            <w:r w:rsidRPr="00AF27FF">
              <w:rPr>
                <w:rStyle w:val="105pt"/>
              </w:rPr>
              <w:t>умершего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after="120" w:line="210" w:lineRule="exact"/>
              <w:ind w:firstLine="0"/>
            </w:pPr>
            <w:r w:rsidRPr="00AF27FF">
              <w:rPr>
                <w:rStyle w:val="105pt"/>
              </w:rPr>
              <w:t>Дата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before="120" w:line="210" w:lineRule="exact"/>
              <w:ind w:left="87" w:right="-7" w:firstLine="0"/>
            </w:pPr>
            <w:r w:rsidRPr="00AF27FF">
              <w:rPr>
                <w:rStyle w:val="105pt"/>
              </w:rPr>
              <w:t>смерти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Дата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proofErr w:type="spellStart"/>
            <w:r>
              <w:rPr>
                <w:rStyle w:val="105pt"/>
              </w:rPr>
              <w:t>з</w:t>
            </w:r>
            <w:r w:rsidRPr="00AF27FF">
              <w:rPr>
                <w:rStyle w:val="105pt"/>
              </w:rPr>
              <w:t>ахоро</w:t>
            </w:r>
            <w:proofErr w:type="spellEnd"/>
            <w:r>
              <w:rPr>
                <w:rStyle w:val="105pt"/>
              </w:rPr>
              <w:t>-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Серия, номер, дата выдачи свидетельства о смерти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tabs>
                <w:tab w:val="left" w:pos="1752"/>
              </w:tabs>
              <w:spacing w:line="264" w:lineRule="exact"/>
              <w:ind w:right="15" w:firstLine="0"/>
            </w:pPr>
            <w:proofErr w:type="spellStart"/>
            <w:r w:rsidRPr="00AF27FF">
              <w:rPr>
                <w:rStyle w:val="105pt"/>
              </w:rPr>
              <w:t>КакимЗАГСом</w:t>
            </w:r>
            <w:proofErr w:type="spellEnd"/>
            <w:r w:rsidRPr="00AF27FF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вы</w:t>
            </w:r>
            <w:r w:rsidRPr="00AF27FF">
              <w:rPr>
                <w:rStyle w:val="105pt"/>
              </w:rPr>
              <w:t xml:space="preserve">дано </w:t>
            </w:r>
            <w:proofErr w:type="spellStart"/>
            <w:r w:rsidRPr="00AF27FF">
              <w:rPr>
                <w:rStyle w:val="105pt"/>
              </w:rPr>
              <w:t>свидетельствоо</w:t>
            </w:r>
            <w:proofErr w:type="spellEnd"/>
            <w:r w:rsidRPr="00AF27FF">
              <w:rPr>
                <w:rStyle w:val="105pt"/>
              </w:rPr>
              <w:t xml:space="preserve"> смерти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Наименование организации и ФИО землекопа, осуществля</w:t>
            </w:r>
            <w:proofErr w:type="gramStart"/>
            <w:r w:rsidRPr="00AF27FF">
              <w:rPr>
                <w:rStyle w:val="105pt"/>
              </w:rPr>
              <w:t>ю</w:t>
            </w:r>
            <w:r>
              <w:rPr>
                <w:rStyle w:val="105pt"/>
              </w:rPr>
              <w:t>-</w:t>
            </w:r>
            <w:proofErr w:type="gramEnd"/>
            <w:r w:rsidRPr="00AF27FF">
              <w:rPr>
                <w:rStyle w:val="105pt"/>
              </w:rPr>
              <w:t xml:space="preserve"> </w:t>
            </w:r>
            <w:proofErr w:type="spellStart"/>
            <w:r w:rsidRPr="00AF27FF">
              <w:rPr>
                <w:rStyle w:val="105pt"/>
              </w:rPr>
              <w:t>щих</w:t>
            </w:r>
            <w:proofErr w:type="spellEnd"/>
            <w:r w:rsidRPr="00AF27FF">
              <w:rPr>
                <w:rStyle w:val="105pt"/>
              </w:rPr>
              <w:t xml:space="preserve"> захоронение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 xml:space="preserve">№ квартала </w:t>
            </w:r>
            <w:proofErr w:type="gramStart"/>
            <w:r w:rsidRPr="00AF27FF">
              <w:rPr>
                <w:rStyle w:val="105pt"/>
              </w:rPr>
              <w:t>на</w:t>
            </w:r>
            <w:proofErr w:type="gramEnd"/>
          </w:p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территории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кладбища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Захоронение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в</w:t>
            </w:r>
          </w:p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родственную могилу или на свободное место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ФИО, адрес лица, ответственного за захоронение</w:t>
            </w:r>
          </w:p>
        </w:tc>
      </w:tr>
      <w:tr w:rsidR="00E67575" w:rsidRPr="00AF27FF" w:rsidTr="00AA3CF9">
        <w:trPr>
          <w:trHeight w:hRule="exact" w:val="49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0C1815" w:rsidRDefault="00E67575" w:rsidP="00AA3CF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0C1815">
              <w:rPr>
                <w:rStyle w:val="105pt"/>
                <w:sz w:val="20"/>
                <w:szCs w:val="20"/>
              </w:rPr>
              <w:t>11</w:t>
            </w:r>
          </w:p>
        </w:tc>
      </w:tr>
      <w:tr w:rsidR="00E67575" w:rsidRPr="00AF27FF" w:rsidTr="00AA3CF9">
        <w:trPr>
          <w:trHeight w:hRule="exact" w:val="4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</w:tr>
      <w:tr w:rsidR="00E67575" w:rsidRPr="00AF27FF" w:rsidTr="00AA3CF9">
        <w:trPr>
          <w:trHeight w:hRule="exact" w:val="5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rPr>
                <w:sz w:val="10"/>
                <w:szCs w:val="10"/>
              </w:rPr>
            </w:pPr>
          </w:p>
        </w:tc>
      </w:tr>
    </w:tbl>
    <w:p w:rsidR="00E67575" w:rsidRDefault="00E67575" w:rsidP="00E67575">
      <w:pPr>
        <w:pStyle w:val="3"/>
        <w:shd w:val="clear" w:color="auto" w:fill="auto"/>
        <w:tabs>
          <w:tab w:val="left" w:leader="underscore" w:pos="2818"/>
          <w:tab w:val="left" w:leader="underscore" w:pos="3634"/>
          <w:tab w:val="left" w:leader="underscore" w:pos="4200"/>
          <w:tab w:val="left" w:leader="underscore" w:pos="5299"/>
          <w:tab w:val="left" w:leader="underscore" w:pos="6106"/>
          <w:tab w:val="left" w:leader="underscore" w:pos="6662"/>
        </w:tabs>
        <w:spacing w:after="190" w:line="250" w:lineRule="exact"/>
        <w:ind w:left="600" w:firstLine="0"/>
        <w:jc w:val="left"/>
      </w:pPr>
    </w:p>
    <w:p w:rsidR="00E67575" w:rsidRDefault="00E67575" w:rsidP="00C87CE4">
      <w:pPr>
        <w:pStyle w:val="20"/>
        <w:shd w:val="clear" w:color="auto" w:fill="auto"/>
        <w:spacing w:before="0" w:after="0" w:line="250" w:lineRule="exact"/>
      </w:pPr>
    </w:p>
    <w:p w:rsidR="00E67575" w:rsidRDefault="00E67575" w:rsidP="00E67575">
      <w:pPr>
        <w:pStyle w:val="20"/>
        <w:shd w:val="clear" w:color="auto" w:fill="auto"/>
        <w:spacing w:before="0" w:after="0" w:line="250" w:lineRule="exact"/>
        <w:sectPr w:rsidR="00E67575" w:rsidSect="00E6757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C1CCF" w:rsidRDefault="00EC1CCF" w:rsidP="00E67575">
      <w:pPr>
        <w:pStyle w:val="20"/>
        <w:shd w:val="clear" w:color="auto" w:fill="auto"/>
        <w:spacing w:before="0" w:after="0" w:line="250" w:lineRule="exact"/>
      </w:pPr>
    </w:p>
    <w:p w:rsidR="00EC1CCF" w:rsidRPr="0034084E" w:rsidRDefault="00E67575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</w:t>
      </w:r>
      <w:r w:rsidR="00EC1CCF"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EC1CCF" w:rsidRPr="0034084E" w:rsidRDefault="00EC1CCF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EC1CCF" w:rsidRDefault="00EC1CCF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EC1CCF" w:rsidRDefault="00EC1CCF" w:rsidP="00EC1C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C1CCF" w:rsidRDefault="00EC1CCF" w:rsidP="00EC1C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разрешения на установку надмогильных сооружений (надгробий)</w:t>
      </w:r>
    </w:p>
    <w:p w:rsidR="00EC1CCF" w:rsidRPr="00EC1CCF" w:rsidRDefault="00EC1CCF" w:rsidP="00EC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P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</w:t>
      </w:r>
    </w:p>
    <w:p w:rsid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установку надмогильных сооружений (надгробий)</w:t>
      </w:r>
    </w:p>
    <w:p w:rsidR="00EC1CCF" w:rsidRP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P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установку надмогильного сооружения (надгробия) на могиле, где</w:t>
      </w:r>
    </w:p>
    <w:p w:rsid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 ________________________________________________________</w:t>
      </w:r>
    </w:p>
    <w:p w:rsidR="00EC1CCF" w:rsidRP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1CCF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</w:p>
    <w:p w:rsid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кладбище, расположенном по адресу:___________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EC1CCF" w:rsidRP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 (сектора, участка)_________________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EC1CCF" w:rsidRP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P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учреждения_________________________</w:t>
      </w:r>
    </w:p>
    <w:p w:rsid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1CCF">
        <w:rPr>
          <w:rFonts w:ascii="Times New Roman" w:eastAsia="Times New Roman" w:hAnsi="Times New Roman" w:cs="Times New Roman"/>
          <w:color w:val="000000"/>
          <w:sz w:val="20"/>
          <w:szCs w:val="20"/>
        </w:rPr>
        <w:t>ФИО лица, ответственного за могилу</w:t>
      </w:r>
    </w:p>
    <w:p w:rsid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CCF" w:rsidRP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CCF" w:rsidRPr="00EC1CCF" w:rsidRDefault="00EC1CCF" w:rsidP="00EC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 _________________/_______________/</w:t>
      </w:r>
    </w:p>
    <w:p w:rsidR="00EC1CCF" w:rsidRPr="00EC1CCF" w:rsidRDefault="00EC1CCF" w:rsidP="00E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EC1C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EC1CCF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</w:p>
    <w:p w:rsidR="00EC1CCF" w:rsidRP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P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Default="00E67575" w:rsidP="00E6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Pr="0034084E" w:rsidRDefault="00E67575" w:rsidP="00E6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7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E67575" w:rsidRPr="0034084E" w:rsidRDefault="00E67575" w:rsidP="00E6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E67575" w:rsidRDefault="00E67575" w:rsidP="00E6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E67575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6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справки</w:t>
      </w:r>
    </w:p>
    <w:p w:rsidR="00E67575" w:rsidRDefault="00E67575" w:rsidP="00E6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Pr="00EC1CCF" w:rsidRDefault="00E67575" w:rsidP="00E6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Pr="00EC1CCF" w:rsidRDefault="00EC1CCF" w:rsidP="00E6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EC1CCF" w:rsidRP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proofErr w:type="gramEnd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что_________________________________</w:t>
      </w:r>
      <w:r w:rsidR="00E675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C1CCF" w:rsidRPr="00E67575" w:rsidRDefault="00EC1CCF" w:rsidP="00E6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75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(ФИО </w:t>
      </w:r>
      <w:proofErr w:type="gramStart"/>
      <w:r w:rsidRPr="00E67575">
        <w:rPr>
          <w:rFonts w:ascii="Times New Roman" w:eastAsia="Times New Roman" w:hAnsi="Times New Roman" w:cs="Times New Roman"/>
          <w:color w:val="000000"/>
          <w:sz w:val="20"/>
          <w:szCs w:val="20"/>
        </w:rPr>
        <w:t>захороненного</w:t>
      </w:r>
      <w:proofErr w:type="gramEnd"/>
      <w:r w:rsidRPr="00E6757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C1CCF" w:rsidRP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«____»________20_____года </w:t>
      </w:r>
      <w:proofErr w:type="gramStart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</w:t>
      </w:r>
      <w:proofErr w:type="gramEnd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кладбище, расположенном по</w:t>
      </w:r>
    </w:p>
    <w:p w:rsidR="00EC1CCF" w:rsidRPr="00E67575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7575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захоронения)</w:t>
      </w: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адресу:_________________________________________</w:t>
      </w:r>
      <w:r w:rsidR="00E675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E67575" w:rsidRPr="00EC1CCF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 (сектора, участка)__________________</w:t>
      </w:r>
      <w:r w:rsidR="00E675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E67575" w:rsidRPr="00EC1CCF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его мог</w:t>
      </w:r>
      <w:r w:rsidR="00E67575">
        <w:rPr>
          <w:rFonts w:ascii="Times New Roman" w:eastAsia="Times New Roman" w:hAnsi="Times New Roman" w:cs="Times New Roman"/>
          <w:color w:val="000000"/>
          <w:sz w:val="28"/>
          <w:szCs w:val="28"/>
        </w:rPr>
        <w:t>иле «_____»__________ 20__</w:t>
      </w: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установлен надгробный памятник</w:t>
      </w:r>
    </w:p>
    <w:p w:rsidR="00E67575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CCF"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габаритные размеры: ___________, 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 w:rsidR="00EC1CCF"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_), </w:t>
      </w:r>
      <w:proofErr w:type="gramEnd"/>
      <w:r w:rsidR="00EC1CCF"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</w:p>
    <w:p w:rsidR="00E67575" w:rsidRPr="00EC1CCF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P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Книге регистрации надмогильных сооружений (надгробий) за №______.</w:t>
      </w: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установку надмогильного сооружения (надгробия) выдано:______________</w:t>
      </w:r>
    </w:p>
    <w:p w:rsidR="00E67575" w:rsidRPr="00EC1CCF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P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Учреждения____________________</w:t>
      </w:r>
    </w:p>
    <w:p w:rsidR="00EC1CCF" w:rsidRPr="00E67575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="00EC1CCF" w:rsidRPr="00E67575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лица, ответственного за могилу)</w:t>
      </w:r>
    </w:p>
    <w:p w:rsidR="00EC1CCF" w:rsidRPr="00E67575" w:rsidRDefault="00EC1CCF" w:rsidP="00EC1C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75" w:rsidRPr="00EC1CCF" w:rsidRDefault="00E67575" w:rsidP="00EC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CF" w:rsidRDefault="00EC1CCF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7575" w:rsidSect="00E675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7575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Pr="0034084E" w:rsidRDefault="00E67575" w:rsidP="00E6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8</w:t>
      </w: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E67575" w:rsidRPr="0034084E" w:rsidRDefault="00E67575" w:rsidP="00E6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4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</w:t>
      </w:r>
    </w:p>
    <w:p w:rsidR="00E67575" w:rsidRDefault="00E67575" w:rsidP="00E6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</w:t>
      </w:r>
    </w:p>
    <w:p w:rsidR="00E67575" w:rsidRDefault="00E67575" w:rsidP="00E6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75" w:rsidRDefault="00E67575" w:rsidP="00E67575">
      <w:pPr>
        <w:pStyle w:val="20"/>
        <w:shd w:val="clear" w:color="auto" w:fill="auto"/>
        <w:spacing w:before="0" w:after="0" w:line="250" w:lineRule="exact"/>
        <w:ind w:left="3000"/>
      </w:pPr>
    </w:p>
    <w:p w:rsidR="00E67575" w:rsidRDefault="00E67575" w:rsidP="00E67575">
      <w:pPr>
        <w:pStyle w:val="20"/>
        <w:shd w:val="clear" w:color="auto" w:fill="auto"/>
        <w:spacing w:before="0" w:after="0" w:line="250" w:lineRule="exact"/>
        <w:ind w:left="3000"/>
      </w:pPr>
    </w:p>
    <w:p w:rsidR="00E67575" w:rsidRDefault="00E67575" w:rsidP="00E67575">
      <w:pPr>
        <w:pStyle w:val="20"/>
        <w:shd w:val="clear" w:color="auto" w:fill="auto"/>
        <w:spacing w:before="0" w:after="0" w:line="250" w:lineRule="exact"/>
        <w:ind w:left="3000"/>
      </w:pPr>
    </w:p>
    <w:p w:rsidR="00E67575" w:rsidRDefault="00E67575" w:rsidP="00E67575">
      <w:pPr>
        <w:pStyle w:val="20"/>
        <w:shd w:val="clear" w:color="auto" w:fill="auto"/>
        <w:spacing w:before="0" w:after="0" w:line="250" w:lineRule="exact"/>
        <w:ind w:left="3000"/>
      </w:pPr>
    </w:p>
    <w:p w:rsidR="00E67575" w:rsidRPr="00AF27FF" w:rsidRDefault="00E67575" w:rsidP="00E67575">
      <w:pPr>
        <w:pStyle w:val="20"/>
        <w:shd w:val="clear" w:color="auto" w:fill="auto"/>
        <w:spacing w:before="0" w:after="0" w:line="250" w:lineRule="exact"/>
        <w:ind w:left="3000"/>
      </w:pPr>
      <w:r w:rsidRPr="00AF27FF">
        <w:t>Форма книги регистрации надмогильных сооружений (надгробий)</w:t>
      </w:r>
    </w:p>
    <w:p w:rsidR="00E67575" w:rsidRPr="00AF27FF" w:rsidRDefault="00E67575" w:rsidP="00E67575">
      <w:pPr>
        <w:pStyle w:val="20"/>
        <w:shd w:val="clear" w:color="auto" w:fill="auto"/>
        <w:spacing w:before="0" w:after="0" w:line="250" w:lineRule="exact"/>
        <w:ind w:left="6600"/>
      </w:pPr>
      <w:r w:rsidRPr="00AF27FF">
        <w:t>КНИГА</w:t>
      </w:r>
    </w:p>
    <w:p w:rsidR="00E67575" w:rsidRDefault="00E67575" w:rsidP="00E67575">
      <w:pPr>
        <w:pStyle w:val="20"/>
        <w:shd w:val="clear" w:color="auto" w:fill="auto"/>
        <w:spacing w:before="0" w:after="0" w:line="250" w:lineRule="exact"/>
        <w:ind w:left="3860"/>
      </w:pPr>
      <w:r w:rsidRPr="00AF27FF">
        <w:t>регистрации надмогильных сооружений (надгробий)</w:t>
      </w:r>
    </w:p>
    <w:p w:rsidR="00E67575" w:rsidRPr="00AF27FF" w:rsidRDefault="00E67575" w:rsidP="00E67575">
      <w:pPr>
        <w:pStyle w:val="20"/>
        <w:shd w:val="clear" w:color="auto" w:fill="auto"/>
        <w:spacing w:before="0" w:after="0" w:line="250" w:lineRule="exact"/>
        <w:ind w:left="3860"/>
      </w:pPr>
    </w:p>
    <w:p w:rsidR="00E67575" w:rsidRDefault="00E67575" w:rsidP="00E67575">
      <w:pPr>
        <w:pStyle w:val="3"/>
        <w:shd w:val="clear" w:color="auto" w:fill="auto"/>
        <w:tabs>
          <w:tab w:val="left" w:leader="underscore" w:pos="7250"/>
        </w:tabs>
        <w:spacing w:line="250" w:lineRule="exact"/>
        <w:ind w:left="60" w:firstLine="366"/>
        <w:jc w:val="left"/>
      </w:pPr>
      <w:r w:rsidRPr="00AF27FF">
        <w:t>Адрес места погребения (кладбища)</w:t>
      </w:r>
      <w:r>
        <w:t xml:space="preserve"> ____________________________________________________________________________________</w:t>
      </w:r>
    </w:p>
    <w:p w:rsidR="00E67575" w:rsidRDefault="00E67575" w:rsidP="00E67575">
      <w:pPr>
        <w:pStyle w:val="3"/>
        <w:shd w:val="clear" w:color="auto" w:fill="auto"/>
        <w:tabs>
          <w:tab w:val="left" w:leader="underscore" w:pos="7250"/>
        </w:tabs>
        <w:spacing w:line="250" w:lineRule="exact"/>
        <w:ind w:left="60" w:firstLine="366"/>
        <w:jc w:val="left"/>
      </w:pPr>
    </w:p>
    <w:p w:rsidR="00E67575" w:rsidRPr="00AF27FF" w:rsidRDefault="00E67575" w:rsidP="00E67575">
      <w:pPr>
        <w:pStyle w:val="3"/>
        <w:shd w:val="clear" w:color="auto" w:fill="auto"/>
        <w:tabs>
          <w:tab w:val="left" w:leader="underscore" w:pos="7250"/>
        </w:tabs>
        <w:spacing w:line="250" w:lineRule="exact"/>
        <w:ind w:left="60" w:firstLine="366"/>
        <w:jc w:val="left"/>
      </w:pPr>
    </w:p>
    <w:p w:rsidR="00E67575" w:rsidRDefault="00E67575" w:rsidP="00E67575">
      <w:pPr>
        <w:pStyle w:val="3"/>
        <w:shd w:val="clear" w:color="auto" w:fill="auto"/>
        <w:tabs>
          <w:tab w:val="left" w:leader="underscore" w:pos="2465"/>
          <w:tab w:val="left" w:leader="underscore" w:pos="3602"/>
          <w:tab w:val="left" w:leader="underscore" w:pos="4198"/>
          <w:tab w:val="left" w:leader="underscore" w:pos="5388"/>
          <w:tab w:val="left" w:leader="underscore" w:pos="6401"/>
          <w:tab w:val="left" w:leader="underscore" w:pos="7006"/>
        </w:tabs>
        <w:spacing w:line="250" w:lineRule="exact"/>
        <w:ind w:left="60" w:firstLine="366"/>
        <w:jc w:val="left"/>
      </w:pPr>
      <w:r w:rsidRPr="00AF27FF">
        <w:t>Дата ведения: с «</w:t>
      </w:r>
      <w:r>
        <w:t>_____</w:t>
      </w:r>
      <w:r w:rsidRPr="00AF27FF">
        <w:t>»</w:t>
      </w:r>
      <w:r>
        <w:t>______2</w:t>
      </w:r>
      <w:r w:rsidRPr="00AF27FF">
        <w:t>0</w:t>
      </w:r>
      <w:r>
        <w:t>________г. по «______</w:t>
      </w:r>
      <w:r w:rsidRPr="00AF27FF">
        <w:t>»</w:t>
      </w:r>
      <w:r>
        <w:t>_________</w:t>
      </w:r>
      <w:r w:rsidRPr="00AF27FF">
        <w:t>2</w:t>
      </w:r>
      <w:r>
        <w:t>0_______г</w:t>
      </w:r>
      <w:r w:rsidRPr="00AF27FF">
        <w:t>.</w:t>
      </w:r>
    </w:p>
    <w:p w:rsidR="00E67575" w:rsidRPr="00AF27FF" w:rsidRDefault="00E67575" w:rsidP="00E67575">
      <w:pPr>
        <w:pStyle w:val="3"/>
        <w:shd w:val="clear" w:color="auto" w:fill="auto"/>
        <w:tabs>
          <w:tab w:val="left" w:leader="underscore" w:pos="2465"/>
          <w:tab w:val="left" w:leader="underscore" w:pos="3602"/>
          <w:tab w:val="left" w:leader="underscore" w:pos="4198"/>
          <w:tab w:val="left" w:leader="underscore" w:pos="5388"/>
          <w:tab w:val="left" w:leader="underscore" w:pos="6401"/>
          <w:tab w:val="left" w:leader="underscore" w:pos="7006"/>
        </w:tabs>
        <w:spacing w:line="250" w:lineRule="exact"/>
        <w:ind w:left="60" w:firstLine="366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492"/>
        <w:gridCol w:w="2021"/>
        <w:gridCol w:w="1502"/>
        <w:gridCol w:w="1339"/>
        <w:gridCol w:w="1493"/>
        <w:gridCol w:w="1622"/>
        <w:gridCol w:w="3110"/>
      </w:tblGrid>
      <w:tr w:rsidR="00E67575" w:rsidRPr="00AF27FF" w:rsidTr="00AA3CF9">
        <w:trPr>
          <w:trHeight w:hRule="exact" w:val="12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№ регистрации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ФИО</w:t>
            </w:r>
          </w:p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захороненного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AF27FF">
              <w:rPr>
                <w:rStyle w:val="105pt"/>
              </w:rPr>
              <w:t>Номер квартала (сектора, участка)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Дата</w:t>
            </w:r>
          </w:p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установки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AF27FF">
              <w:rPr>
                <w:rStyle w:val="105pt"/>
              </w:rPr>
              <w:t>Габаритные размеры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Материал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Изготовитель</w:t>
            </w:r>
          </w:p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надгробия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 w:rsidRPr="00AF27FF">
              <w:rPr>
                <w:rStyle w:val="105pt"/>
              </w:rPr>
              <w:t>Номер разрешения на установку надгробия, ФИО лица, ответственного за захоронение</w:t>
            </w:r>
          </w:p>
        </w:tc>
      </w:tr>
      <w:tr w:rsidR="00E67575" w:rsidRPr="00AF27FF" w:rsidTr="00AA3CF9">
        <w:trPr>
          <w:trHeight w:hRule="exact" w:val="5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pStyle w:val="3"/>
              <w:framePr w:w="14573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AF27FF">
              <w:rPr>
                <w:rStyle w:val="105pt"/>
              </w:rPr>
              <w:t>8</w:t>
            </w:r>
          </w:p>
        </w:tc>
      </w:tr>
      <w:tr w:rsidR="00E67575" w:rsidRPr="00AF27FF" w:rsidTr="00AA3CF9">
        <w:trPr>
          <w:trHeight w:hRule="exact" w:val="5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</w:tr>
      <w:tr w:rsidR="00E67575" w:rsidRPr="00AF27FF" w:rsidTr="00AA3CF9">
        <w:trPr>
          <w:trHeight w:hRule="exact" w:val="5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575" w:rsidRPr="00AF27FF" w:rsidRDefault="00E67575" w:rsidP="00AA3CF9">
            <w:pPr>
              <w:framePr w:w="14573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</w:tr>
    </w:tbl>
    <w:p w:rsidR="00E67575" w:rsidRDefault="00E67575" w:rsidP="00E6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7575" w:rsidSect="0077272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7575" w:rsidRDefault="00E67575" w:rsidP="00E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CCF" w:rsidRPr="00DE6534" w:rsidRDefault="00DE6534" w:rsidP="00DE65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C1CCF" w:rsidRPr="00DE6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отбора специализированной службы</w:t>
      </w:r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похоронного дела</w:t>
      </w:r>
    </w:p>
    <w:p w:rsidR="00EC1CCF" w:rsidRPr="00EC1CCF" w:rsidRDefault="00BE3423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EC1CCF"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местного самоуправления на основании Положения о</w:t>
      </w:r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открытого конкурса проводится открытый конкурсный отбор </w:t>
      </w:r>
      <w:proofErr w:type="gramStart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коммерческих/некоммерческих организаций и учреждения на право осуществлять</w:t>
      </w:r>
      <w:r w:rsid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гарантированный перечень услуг по погребению на территории </w:t>
      </w:r>
      <w:r w:rsid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сельсовет.</w:t>
      </w:r>
    </w:p>
    <w:p w:rsidR="00EC1CCF" w:rsidRPr="00EC1CCF" w:rsidRDefault="00BE3423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EC1CCF"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специализированной службы по вопросам похоронного дела</w:t>
      </w:r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следующим критериям:</w:t>
      </w:r>
    </w:p>
    <w:p w:rsidR="00EC1CCF" w:rsidRPr="00BE3423" w:rsidRDefault="00EC1CCF" w:rsidP="002F55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заявителя требованиям, установленным в соответствии </w:t>
      </w:r>
      <w:proofErr w:type="gramStart"/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к лицам, осуществляющим оказание</w:t>
      </w:r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по предмету Конкурса;</w:t>
      </w:r>
    </w:p>
    <w:p w:rsidR="00EC1CCF" w:rsidRPr="00BE3423" w:rsidRDefault="00EC1CCF" w:rsidP="002F55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не должен находиться в состоянии ликвидации и не иметь</w:t>
      </w:r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вступившего в законную силу решения Арбитражного суда о признании</w:t>
      </w:r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банкротом и об открытии конкурсного производства;</w:t>
      </w:r>
    </w:p>
    <w:p w:rsidR="00EC1CCF" w:rsidRPr="00BE3423" w:rsidRDefault="00EC1CCF" w:rsidP="002F55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заявителя решения о приостановлении деятельности</w:t>
      </w:r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 в порядке, предусмотренном Кодексом Российской Федерации </w:t>
      </w:r>
      <w:proofErr w:type="gramStart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EC1CCF" w:rsidRPr="00EC1CCF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административных правонарушениях, на день подачи заявки на участие </w:t>
      </w:r>
      <w:proofErr w:type="gramStart"/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E3423" w:rsidRDefault="00EC1CCF" w:rsidP="002F55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заявителя </w:t>
      </w:r>
      <w:r w:rsid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задолженности по начисленным налогам,</w:t>
      </w:r>
      <w:r w:rsidR="00BE3423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сборам</w:t>
      </w:r>
    </w:p>
    <w:p w:rsidR="00EC1CCF" w:rsidRPr="00BE3423" w:rsidRDefault="00EC1CCF" w:rsidP="002F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 обязательным платежам в бюджеты любого уровня или</w:t>
      </w:r>
      <w:r w:rsidR="00BE3423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внебюджетные фонды за прошедший календарный год и по</w:t>
      </w:r>
      <w:r w:rsidR="00BE3423"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на последнюю отчетную дату.</w:t>
      </w:r>
    </w:p>
    <w:p w:rsidR="00DE6534" w:rsidRDefault="00EC1CCF" w:rsidP="002F55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2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заявителя связана с осуществлением населению</w:t>
      </w:r>
      <w:r w:rsid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ритуальных</w:t>
      </w:r>
      <w:proofErr w:type="gramEnd"/>
    </w:p>
    <w:p w:rsidR="00EC1CCF" w:rsidRPr="00DE6534" w:rsidRDefault="00EC1CCF" w:rsidP="00DE6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на территории </w:t>
      </w:r>
      <w:r w:rsidR="00BE3423" w:rsidRP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Толстихинский сельсовет.</w:t>
      </w:r>
    </w:p>
    <w:p w:rsidR="00EC1CCF" w:rsidRDefault="00EC1CCF" w:rsidP="00DE65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1CCF" w:rsidSect="00E675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</w:t>
      </w:r>
      <w:r w:rsid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</w:t>
      </w:r>
      <w:r w:rsid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предъявляются </w:t>
      </w:r>
      <w:r w:rsidR="00DE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ко всем заявителям на участие в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открытом  </w:t>
      </w:r>
      <w:r w:rsidRPr="00EC1CC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</w:p>
    <w:p w:rsidR="001526DF" w:rsidRDefault="001526DF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526DF" w:rsidSect="00E675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795" w:rsidRDefault="000E4795" w:rsidP="0034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E4795" w:rsidSect="00E67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112"/>
    <w:multiLevelType w:val="multilevel"/>
    <w:tmpl w:val="2C24B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6A3AB5"/>
    <w:multiLevelType w:val="hybridMultilevel"/>
    <w:tmpl w:val="2A0A34CC"/>
    <w:lvl w:ilvl="0" w:tplc="D7F8CC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41374"/>
    <w:multiLevelType w:val="hybridMultilevel"/>
    <w:tmpl w:val="D5F84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37AC"/>
    <w:multiLevelType w:val="hybridMultilevel"/>
    <w:tmpl w:val="E428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314A"/>
    <w:multiLevelType w:val="hybridMultilevel"/>
    <w:tmpl w:val="C3FAC61E"/>
    <w:lvl w:ilvl="0" w:tplc="AB380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C55"/>
    <w:rsid w:val="00036498"/>
    <w:rsid w:val="00047A33"/>
    <w:rsid w:val="00083AF5"/>
    <w:rsid w:val="0009429E"/>
    <w:rsid w:val="000D31BC"/>
    <w:rsid w:val="000E4795"/>
    <w:rsid w:val="0010551F"/>
    <w:rsid w:val="001526DF"/>
    <w:rsid w:val="001E5A70"/>
    <w:rsid w:val="002275C9"/>
    <w:rsid w:val="00227F2B"/>
    <w:rsid w:val="002567C5"/>
    <w:rsid w:val="002F5567"/>
    <w:rsid w:val="003247D8"/>
    <w:rsid w:val="00335A6D"/>
    <w:rsid w:val="0034084E"/>
    <w:rsid w:val="0039703D"/>
    <w:rsid w:val="003C436E"/>
    <w:rsid w:val="003F3B89"/>
    <w:rsid w:val="004710EE"/>
    <w:rsid w:val="00476794"/>
    <w:rsid w:val="004E18AF"/>
    <w:rsid w:val="005629E4"/>
    <w:rsid w:val="005A1A85"/>
    <w:rsid w:val="005A59ED"/>
    <w:rsid w:val="00721AEA"/>
    <w:rsid w:val="00772728"/>
    <w:rsid w:val="007929A0"/>
    <w:rsid w:val="008A2761"/>
    <w:rsid w:val="00973A0D"/>
    <w:rsid w:val="009858E4"/>
    <w:rsid w:val="00986115"/>
    <w:rsid w:val="00A87834"/>
    <w:rsid w:val="00AA3CF9"/>
    <w:rsid w:val="00B205B3"/>
    <w:rsid w:val="00BE3423"/>
    <w:rsid w:val="00C84C62"/>
    <w:rsid w:val="00C87CE4"/>
    <w:rsid w:val="00CD6E2B"/>
    <w:rsid w:val="00CF4236"/>
    <w:rsid w:val="00D14C55"/>
    <w:rsid w:val="00D3044B"/>
    <w:rsid w:val="00DC05D2"/>
    <w:rsid w:val="00DE282F"/>
    <w:rsid w:val="00DE6534"/>
    <w:rsid w:val="00E436CF"/>
    <w:rsid w:val="00E67575"/>
    <w:rsid w:val="00EC17FA"/>
    <w:rsid w:val="00EC1CCF"/>
    <w:rsid w:val="00F31BA8"/>
    <w:rsid w:val="00F80BD7"/>
    <w:rsid w:val="00F8341C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4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1526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1526DF"/>
    <w:pPr>
      <w:widowControl w:val="0"/>
      <w:shd w:val="clear" w:color="auto" w:fill="FFFFFF"/>
      <w:spacing w:after="0" w:line="302" w:lineRule="exact"/>
      <w:ind w:hanging="14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1526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6DF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05pt">
    <w:name w:val="Основной текст + 10;5 pt"/>
    <w:basedOn w:val="a4"/>
    <w:rsid w:val="001526D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782E-43E3-4E0E-80F0-94480B2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25</cp:revision>
  <dcterms:created xsi:type="dcterms:W3CDTF">2020-09-10T02:01:00Z</dcterms:created>
  <dcterms:modified xsi:type="dcterms:W3CDTF">2020-10-27T03:43:00Z</dcterms:modified>
</cp:coreProperties>
</file>