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26" w:rsidRPr="00C07026" w:rsidRDefault="00C07026" w:rsidP="00C0702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07026">
        <w:rPr>
          <w:rFonts w:ascii="Times New Roman" w:hAnsi="Times New Roman" w:cs="Times New Roman"/>
          <w:sz w:val="20"/>
          <w:szCs w:val="20"/>
        </w:rPr>
        <w:t xml:space="preserve">Приложение  №  1  </w:t>
      </w:r>
    </w:p>
    <w:p w:rsidR="00C07026" w:rsidRPr="00C07026" w:rsidRDefault="00C07026" w:rsidP="00C070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70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C07026">
        <w:rPr>
          <w:rFonts w:ascii="Times New Roman" w:hAnsi="Times New Roman" w:cs="Times New Roman"/>
          <w:sz w:val="20"/>
          <w:szCs w:val="20"/>
        </w:rPr>
        <w:tab/>
        <w:t xml:space="preserve">к  Решению Толстихинского  </w:t>
      </w:r>
      <w:proofErr w:type="gramStart"/>
      <w:r w:rsidRPr="00C07026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tbl>
      <w:tblPr>
        <w:tblpPr w:leftFromText="180" w:rightFromText="180" w:vertAnchor="page" w:horzAnchor="margin" w:tblpY="2251"/>
        <w:tblW w:w="98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297"/>
        <w:gridCol w:w="3744"/>
        <w:gridCol w:w="1082"/>
        <w:gridCol w:w="990"/>
        <w:gridCol w:w="992"/>
      </w:tblGrid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8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 бюджета поселения на 2021 год и плановый период 2022-2023 годов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021 01 05 00 </w:t>
            </w:r>
            <w:proofErr w:type="spellStart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021 01 05 00 </w:t>
            </w:r>
            <w:proofErr w:type="spellStart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-7 589,2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-7 274,6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-7 002,4</w:t>
            </w: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021 01 05 02 00 </w:t>
            </w:r>
            <w:proofErr w:type="spellStart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-7 589,2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-7 274,6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-7 002,4</w:t>
            </w: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021 01 05 02 01 00 0000 510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-7 589,2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-7 274,6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-7 002,4</w:t>
            </w: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021 01 05 02 01 10 0000 510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-7 589,2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-7 274,6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-7 002,4</w:t>
            </w: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021 01 05 00 </w:t>
            </w:r>
            <w:proofErr w:type="spellStart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7 589,2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7 002,4</w:t>
            </w: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021 01 05 02 00 </w:t>
            </w:r>
            <w:proofErr w:type="spellStart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7 589,2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7 002,4</w:t>
            </w: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021 01 05 02 01 00 0000 610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7 589,2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7 002,4</w:t>
            </w: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021 01 05 02 01 10 0000 610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7 589,2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7 002,4</w:t>
            </w:r>
          </w:p>
        </w:tc>
      </w:tr>
      <w:tr w:rsidR="00C07026" w:rsidRPr="00C07026" w:rsidTr="00C0702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6" w:rsidRPr="00C07026" w:rsidRDefault="00C07026" w:rsidP="00C07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F5989" w:rsidRPr="00C07026" w:rsidRDefault="00C07026" w:rsidP="00C070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70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C07026">
        <w:rPr>
          <w:rFonts w:ascii="Times New Roman" w:hAnsi="Times New Roman" w:cs="Times New Roman"/>
          <w:sz w:val="20"/>
          <w:szCs w:val="20"/>
        </w:rPr>
        <w:tab/>
        <w:t>Совета депутатов  от 21.12.2020 г. №</w:t>
      </w:r>
      <w:r>
        <w:rPr>
          <w:rFonts w:ascii="Times New Roman" w:hAnsi="Times New Roman" w:cs="Times New Roman"/>
          <w:sz w:val="20"/>
          <w:szCs w:val="20"/>
        </w:rPr>
        <w:t xml:space="preserve"> 2-12</w:t>
      </w:r>
    </w:p>
    <w:sectPr w:rsidR="006F5989" w:rsidRPr="00C07026" w:rsidSect="0086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2AD"/>
    <w:multiLevelType w:val="hybridMultilevel"/>
    <w:tmpl w:val="2AC2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989"/>
    <w:rsid w:val="000E2930"/>
    <w:rsid w:val="000E40DE"/>
    <w:rsid w:val="0029325C"/>
    <w:rsid w:val="006F5989"/>
    <w:rsid w:val="008660CC"/>
    <w:rsid w:val="00B22B71"/>
    <w:rsid w:val="00C07026"/>
    <w:rsid w:val="00D5548C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89"/>
    <w:pPr>
      <w:ind w:left="720"/>
      <w:contextualSpacing/>
    </w:pPr>
  </w:style>
  <w:style w:type="paragraph" w:customStyle="1" w:styleId="rtejustify">
    <w:name w:val="rtejustify"/>
    <w:basedOn w:val="a"/>
    <w:rsid w:val="00D5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48C"/>
    <w:rPr>
      <w:b/>
      <w:bCs/>
    </w:rPr>
  </w:style>
  <w:style w:type="paragraph" w:customStyle="1" w:styleId="ConsPlusTitle">
    <w:name w:val="ConsPlusTitle"/>
    <w:rsid w:val="00B22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6</cp:revision>
  <dcterms:created xsi:type="dcterms:W3CDTF">2020-12-15T04:09:00Z</dcterms:created>
  <dcterms:modified xsi:type="dcterms:W3CDTF">2020-12-18T04:16:00Z</dcterms:modified>
</cp:coreProperties>
</file>