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CE" w:rsidRPr="00021DCE" w:rsidRDefault="00021DCE" w:rsidP="00021DCE">
      <w:pPr>
        <w:pStyle w:val="a4"/>
        <w:rPr>
          <w:b/>
          <w:color w:val="000000" w:themeColor="text1"/>
          <w:szCs w:val="28"/>
        </w:rPr>
      </w:pPr>
      <w:r w:rsidRPr="00021DCE">
        <w:rPr>
          <w:b/>
          <w:color w:val="000000" w:themeColor="text1"/>
          <w:szCs w:val="28"/>
        </w:rPr>
        <w:t>РОССИЙСКАЯ ФЕДЕРАЦИЯ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ТОЛСТИХИНСКИЙ СЕЛЬСКИЙ СОВЕТ ДЕПУТАТОВ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УЯРСКОГО РАЙОНА КРАСНОЯРСКОГО КРАЯ</w:t>
      </w: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CE" w:rsidRPr="00021DCE" w:rsidRDefault="00021DCE" w:rsidP="00021DC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1DCE" w:rsidRPr="00021DCE" w:rsidRDefault="00021DCE" w:rsidP="00021DCE">
      <w:pPr>
        <w:pStyle w:val="ConsPlusTitle"/>
        <w:jc w:val="center"/>
        <w:rPr>
          <w:b w:val="0"/>
          <w:sz w:val="28"/>
          <w:szCs w:val="28"/>
        </w:rPr>
      </w:pPr>
    </w:p>
    <w:p w:rsidR="00021DCE" w:rsidRPr="00021DCE" w:rsidRDefault="00021DCE" w:rsidP="0002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24.03.2021</w:t>
      </w:r>
      <w:r w:rsidRPr="00021DCE">
        <w:rPr>
          <w:rFonts w:ascii="Times New Roman" w:hAnsi="Times New Roman" w:cs="Times New Roman"/>
          <w:sz w:val="28"/>
          <w:szCs w:val="28"/>
        </w:rPr>
        <w:t xml:space="preserve"> г                                        </w:t>
      </w:r>
      <w:proofErr w:type="spellStart"/>
      <w:r w:rsidRPr="00021D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1D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21DCE">
        <w:rPr>
          <w:rFonts w:ascii="Times New Roman" w:hAnsi="Times New Roman" w:cs="Times New Roman"/>
          <w:sz w:val="28"/>
          <w:szCs w:val="28"/>
        </w:rPr>
        <w:t>олстихино</w:t>
      </w:r>
      <w:proofErr w:type="spellEnd"/>
      <w:r w:rsidRPr="00021DCE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C87C22">
        <w:rPr>
          <w:rFonts w:ascii="Times New Roman" w:hAnsi="Times New Roman" w:cs="Times New Roman"/>
          <w:sz w:val="28"/>
          <w:szCs w:val="28"/>
        </w:rPr>
        <w:t>2-28</w:t>
      </w:r>
    </w:p>
    <w:p w:rsidR="00021DCE" w:rsidRPr="00021DCE" w:rsidRDefault="00021DCE" w:rsidP="0002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 xml:space="preserve">депутата Толстихинского сельского </w:t>
      </w:r>
    </w:p>
    <w:p w:rsidR="00021DCE" w:rsidRP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C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87C22">
        <w:rPr>
          <w:rFonts w:ascii="Times New Roman" w:hAnsi="Times New Roman" w:cs="Times New Roman"/>
          <w:sz w:val="28"/>
          <w:szCs w:val="28"/>
        </w:rPr>
        <w:t>.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1DCE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Анатольевны,</w:t>
      </w:r>
      <w:r w:rsidRPr="00021DC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021DC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статьи 18 Устава Толстихинского сельсовета, Толстихинский сельский Совет депутатов РЕШИЛ: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1DCE" w:rsidRPr="00021DCE" w:rsidRDefault="00021DCE" w:rsidP="00021D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021DCE">
        <w:rPr>
          <w:rFonts w:eastAsiaTheme="minorHAnsi"/>
          <w:sz w:val="28"/>
          <w:szCs w:val="28"/>
          <w:lang w:eastAsia="en-US"/>
        </w:rPr>
        <w:t xml:space="preserve">Прекратить досрочно полномочия депутата Толстихинского сельского Совета депутатов </w:t>
      </w:r>
      <w:r>
        <w:rPr>
          <w:rFonts w:eastAsiaTheme="minorHAnsi"/>
          <w:sz w:val="28"/>
          <w:szCs w:val="28"/>
          <w:lang w:eastAsia="en-US"/>
        </w:rPr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Маханьковой</w:t>
      </w:r>
      <w:proofErr w:type="spellEnd"/>
      <w:r w:rsidRPr="00021DCE">
        <w:rPr>
          <w:rFonts w:eastAsiaTheme="minorHAnsi"/>
          <w:sz w:val="28"/>
          <w:szCs w:val="28"/>
          <w:lang w:eastAsia="en-US"/>
        </w:rPr>
        <w:t xml:space="preserve"> по собственному желанию.</w:t>
      </w: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021D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Контроль за исполнением настоящего решения возложить на </w:t>
      </w:r>
      <w:r w:rsidRPr="00021DC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председателя Толстихинского сельского Совета депутатов </w:t>
      </w: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Наконечную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Н.Ф</w:t>
      </w:r>
      <w:r w:rsidRPr="00021DC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021DCE" w:rsidRPr="009876C6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76C6">
        <w:rPr>
          <w:rFonts w:ascii="Times New Roman" w:hAnsi="Times New Roman" w:cs="Times New Roman"/>
          <w:sz w:val="28"/>
          <w:szCs w:val="28"/>
        </w:rPr>
        <w:t>3. Решение  вступает в силу в день, следующий за днем его официального о</w:t>
      </w:r>
      <w:r w:rsidRPr="009876C6">
        <w:rPr>
          <w:rFonts w:ascii="Times New Roman" w:eastAsia="Calibri" w:hAnsi="Times New Roman" w:cs="Times New Roman"/>
          <w:sz w:val="28"/>
          <w:szCs w:val="28"/>
        </w:rPr>
        <w:t>публикования в районной общественно-политической газете «Вперед»</w:t>
      </w:r>
      <w:r w:rsidRPr="009876C6">
        <w:rPr>
          <w:rFonts w:ascii="Times New Roman" w:hAnsi="Times New Roman" w:cs="Times New Roman"/>
          <w:sz w:val="28"/>
          <w:szCs w:val="28"/>
        </w:rPr>
        <w:t>.</w:t>
      </w: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76C6">
        <w:rPr>
          <w:rFonts w:ascii="Times New Roman" w:hAnsi="Times New Roman" w:cs="Times New Roman"/>
          <w:sz w:val="28"/>
          <w:szCs w:val="28"/>
        </w:rPr>
        <w:t xml:space="preserve">4. Подлежит опубликованию на официальном сайте администрации Толстихинского сельсовета в сети Интернет </w:t>
      </w:r>
      <w:hyperlink r:id="rId5" w:history="1"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stolstihino</w:t>
        </w:r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876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9876C6">
        <w:rPr>
          <w:rFonts w:ascii="Times New Roman" w:hAnsi="Times New Roman" w:cs="Times New Roman"/>
          <w:sz w:val="28"/>
          <w:szCs w:val="28"/>
        </w:rPr>
        <w:t>.</w:t>
      </w: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9876C6" w:rsidRDefault="00021DCE" w:rsidP="00021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7">
        <w:rPr>
          <w:rFonts w:ascii="Times New Roman" w:hAnsi="Times New Roman" w:cs="Times New Roman"/>
          <w:sz w:val="28"/>
          <w:szCs w:val="28"/>
        </w:rPr>
        <w:t xml:space="preserve">Председатель Толстихинского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Глава сельсовета                 </w:t>
      </w: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257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021DCE" w:rsidRPr="00474257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42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Н.Ф. Наконечная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Т.В.Павлова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42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1DCE" w:rsidRPr="00021DCE" w:rsidRDefault="00021DCE" w:rsidP="00021D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DCE" w:rsidRPr="00021DCE" w:rsidRDefault="00021DCE" w:rsidP="00021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1DCE" w:rsidRPr="00021DCE" w:rsidRDefault="00021DCE" w:rsidP="00021DCE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C5744" w:rsidRPr="00021DCE" w:rsidRDefault="00BC5744" w:rsidP="00021DCE">
      <w:pPr>
        <w:spacing w:after="0" w:line="240" w:lineRule="auto"/>
        <w:rPr>
          <w:rFonts w:ascii="Times New Roman" w:hAnsi="Times New Roman" w:cs="Times New Roman"/>
        </w:rPr>
      </w:pPr>
    </w:p>
    <w:sectPr w:rsidR="00BC5744" w:rsidRPr="00021DCE" w:rsidSect="00021D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BD"/>
    <w:multiLevelType w:val="hybridMultilevel"/>
    <w:tmpl w:val="797E3984"/>
    <w:lvl w:ilvl="0" w:tplc="7938B5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DCE"/>
    <w:rsid w:val="00021DCE"/>
    <w:rsid w:val="00BC5744"/>
    <w:rsid w:val="00C87C22"/>
    <w:rsid w:val="00D3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1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1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21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21D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4</cp:revision>
  <dcterms:created xsi:type="dcterms:W3CDTF">2021-03-22T02:40:00Z</dcterms:created>
  <dcterms:modified xsi:type="dcterms:W3CDTF">2021-03-23T01:12:00Z</dcterms:modified>
</cp:coreProperties>
</file>