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A" w:rsidRPr="00736271" w:rsidRDefault="0096400A" w:rsidP="0096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КРАСНОЯРСКИЙ КРАЙ УЯРСКИЙ РАЙОН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ТОЛСТИХИНСКИЙ СЕЛЬСКИЙ СОВЕТ ДАПУТАТОВ</w:t>
      </w: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0A" w:rsidRDefault="00105344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00A" w:rsidRPr="00474257" w:rsidRDefault="00736271" w:rsidP="009640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24.03</w:t>
      </w:r>
      <w:r w:rsidR="00D5198F">
        <w:rPr>
          <w:rFonts w:ascii="Times New Roman" w:eastAsia="Calibri" w:hAnsi="Times New Roman" w:cs="Times New Roman"/>
          <w:sz w:val="28"/>
          <w:szCs w:val="28"/>
        </w:rPr>
        <w:t>.2021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г.              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4257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>с. Толстихино</w:t>
      </w:r>
      <w:r w:rsidR="00105344" w:rsidRPr="004742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42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D5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B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0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2-24</w:t>
      </w:r>
    </w:p>
    <w:p w:rsidR="00112CD1" w:rsidRPr="005E127E" w:rsidRDefault="00112CD1" w:rsidP="005E12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О</w:t>
      </w:r>
      <w:r w:rsidRPr="0011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27E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</w:p>
    <w:p w:rsidR="00112CD1" w:rsidRPr="005E127E" w:rsidRDefault="00112CD1" w:rsidP="00112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в Решение Толстихинского сельского Совета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депутатов от 20</w:t>
      </w:r>
      <w:r w:rsidRPr="005E127E">
        <w:rPr>
          <w:rFonts w:ascii="Times New Roman" w:hAnsi="Times New Roman" w:cs="Times New Roman"/>
          <w:sz w:val="28"/>
          <w:szCs w:val="28"/>
        </w:rPr>
        <w:t>.04.2020</w:t>
      </w: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 г. № 2-1</w:t>
      </w:r>
      <w:r w:rsidRPr="005E127E">
        <w:rPr>
          <w:rFonts w:ascii="Times New Roman" w:hAnsi="Times New Roman" w:cs="Times New Roman"/>
          <w:sz w:val="28"/>
          <w:szCs w:val="28"/>
        </w:rPr>
        <w:t>38 «</w:t>
      </w: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принятия решения о применении к депутату,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выборному должностному лицу местного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мер ответственности, предусмотренных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7.3-1 статьи 40 Федерального закона </w:t>
      </w:r>
      <w:r w:rsidRPr="005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2CD1" w:rsidRPr="005E127E" w:rsidRDefault="00112CD1" w:rsidP="00112CD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Федерации» </w:t>
      </w:r>
      <w:r w:rsidR="00D5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07.09.2020  №</w:t>
      </w:r>
      <w:r w:rsidR="00D5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2-151).</w:t>
      </w:r>
    </w:p>
    <w:p w:rsidR="0096400A" w:rsidRPr="005E127E" w:rsidRDefault="0096400A" w:rsidP="00112CD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400A" w:rsidRPr="00474257" w:rsidRDefault="0096400A" w:rsidP="009640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00A" w:rsidRDefault="0096400A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3D5280">
        <w:rPr>
          <w:rFonts w:ascii="Times New Roman" w:eastAsia="Times New Roman" w:hAnsi="Times New Roman" w:cs="Calibri"/>
          <w:sz w:val="28"/>
          <w:szCs w:val="28"/>
          <w:lang w:eastAsia="ru-RU"/>
        </w:rPr>
        <w:t>целях приведения в соответствие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частью 4.5 статьи 12.1 Федерального закона от 25.12.2008 №273-ФЗ «О противодействии коррупции»,  частью 7.3-2</w:t>
      </w: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статьи 40 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06.10.</w:t>
      </w:r>
      <w:r w:rsidRPr="0047425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 (в редакции Федерального закона от 26.07.2019 №228-ФЗ)</w:t>
      </w:r>
      <w:r w:rsidR="00F42D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 статьи 5.1. Закона Красноярского края </w:t>
      </w:r>
      <w:r w:rsidR="00F4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№ 4-1264 (в ред. от 19.12.2019) </w:t>
      </w: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представлении гражданами, претендующими на замещение </w:t>
      </w:r>
      <w:proofErr w:type="gramStart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D56588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28 </w:t>
      </w:r>
      <w:r w:rsidR="007B7C7C"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7425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</w:t>
        </w:r>
        <w:proofErr w:type="gramEnd"/>
      </w:hyperlink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Толстихинского сельсовета, Толстихинский сельский Совет депутатов</w:t>
      </w:r>
    </w:p>
    <w:p w:rsidR="0096400A" w:rsidRPr="00474257" w:rsidRDefault="0096400A" w:rsidP="00F42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1CB5" w:rsidRPr="00474257" w:rsidRDefault="00611CB5" w:rsidP="0096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77" w:rsidRDefault="0096400A" w:rsidP="0054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>Внести в решение Толстихинского сельского Совета депутатов от 20</w:t>
      </w:r>
      <w:r w:rsidR="00543677">
        <w:rPr>
          <w:rFonts w:ascii="Times New Roman" w:hAnsi="Times New Roman" w:cs="Times New Roman"/>
          <w:bCs/>
          <w:sz w:val="28"/>
          <w:szCs w:val="28"/>
        </w:rPr>
        <w:t>.04.2020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 xml:space="preserve"> г. № 2-1</w:t>
      </w:r>
      <w:r w:rsidR="00543677">
        <w:rPr>
          <w:rFonts w:ascii="Times New Roman" w:hAnsi="Times New Roman" w:cs="Times New Roman"/>
          <w:bCs/>
          <w:sz w:val="28"/>
          <w:szCs w:val="28"/>
        </w:rPr>
        <w:t>38 «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решения о применении к депутату,  выборному должностному лицу местного  самоуправления мер ответственности, предусмотренных  частью 7.3-1 статьи 40 Федерального закона </w:t>
      </w:r>
      <w:r w:rsidR="00543677" w:rsidRPr="0054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5198F" w:rsidRDefault="00D5198F" w:rsidP="00543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 </w:t>
      </w:r>
      <w:r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 Порядка изложить в следующей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Настоящий Порядок определяет процедуру принятия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Толстихинским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сельским Советом депутатов решения </w:t>
      </w:r>
      <w:r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 xml:space="preserve">о применении мер ответственности к депутату, выборному должностному лицу местного самоуправления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также - лица,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замещающие муниципальные должности)</w:t>
      </w:r>
      <w:r>
        <w:rPr>
          <w:rFonts w:ascii="Times New Roman" w:eastAsiaTheme="majorEastAsia" w:hAnsi="Times New Roman" w:cs="Times New Roman"/>
          <w:bCs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если искажение этих сведений является несущественным</w:t>
      </w:r>
      <w:r w:rsidR="009876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D5198F" w:rsidRDefault="00D5198F" w:rsidP="00D5198F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Theme="majorHAnsi" w:eastAsia="Calibri" w:hAnsiTheme="majorHAnsi" w:cstheme="majorBid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</w:t>
      </w:r>
      <w:r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</w:t>
      </w:r>
      <w:r w:rsidR="00F96FFB"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C9D"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  <w:r w:rsidR="00F96FFB"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 следующей редакции:</w:t>
      </w:r>
      <w:r w:rsidR="00F96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rFonts w:asciiTheme="majorHAnsi" w:eastAsia="Calibri" w:hAnsiTheme="majorHAnsi" w:cstheme="majorBidi"/>
          <w:bCs/>
          <w:sz w:val="24"/>
          <w:szCs w:val="24"/>
          <w:lang w:eastAsia="ru-RU"/>
        </w:rPr>
        <w:t>:</w:t>
      </w:r>
    </w:p>
    <w:p w:rsidR="00D5198F" w:rsidRDefault="00D5198F" w:rsidP="00D51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предупреждение;</w:t>
      </w:r>
    </w:p>
    <w:p w:rsidR="00D5198F" w:rsidRDefault="00D5198F" w:rsidP="00D51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освобождение депутата от должности в Толстихинском сельском Совете депутатов с лишением права занимать должности в Толстихинском сельском Совете депутатов до прекращения срока его полномочий;</w:t>
      </w:r>
    </w:p>
    <w:p w:rsidR="00D5198F" w:rsidRDefault="00D5198F" w:rsidP="00D51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5198F" w:rsidRDefault="00D5198F" w:rsidP="00D51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запрет занимать должности в Толстихинском сельском Совете депутатов  до прекращения срока его полномочий;</w:t>
      </w:r>
    </w:p>
    <w:p w:rsidR="00D5198F" w:rsidRDefault="00D5198F" w:rsidP="00D51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исполнять полномочия на постоянной основе до прекращения срока его полномочий</w:t>
      </w:r>
      <w:r w:rsidR="0098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76C6" w:rsidRDefault="009876C6" w:rsidP="00D51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8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A84"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 Порядка дополнить абзацем</w:t>
      </w:r>
      <w:r w:rsidRPr="006E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Толстихинским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Советом депутатов».</w:t>
      </w:r>
    </w:p>
    <w:p w:rsidR="00474257" w:rsidRPr="00474257" w:rsidRDefault="0096400A" w:rsidP="00987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исполнением Решения возложить на председателя Толстихинского сельского Совета депутатов</w:t>
      </w:r>
      <w:r w:rsidR="00105344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Наконечную</w:t>
      </w:r>
      <w:proofErr w:type="gramEnd"/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Н.Ф</w:t>
      </w: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6C6" w:rsidRPr="009876C6" w:rsidRDefault="009876C6" w:rsidP="009876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C6">
        <w:rPr>
          <w:rFonts w:ascii="Times New Roman" w:hAnsi="Times New Roman" w:cs="Times New Roman"/>
          <w:sz w:val="28"/>
          <w:szCs w:val="28"/>
        </w:rPr>
        <w:t>3. Решение  вступает в силу в день, следующий за днем его официального о</w:t>
      </w:r>
      <w:r w:rsidRPr="009876C6">
        <w:rPr>
          <w:rFonts w:ascii="Times New Roman" w:eastAsia="Calibri" w:hAnsi="Times New Roman" w:cs="Times New Roman"/>
          <w:sz w:val="28"/>
          <w:szCs w:val="28"/>
        </w:rPr>
        <w:t>публикования в районной общественно-политической газете «Вперед»</w:t>
      </w:r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9876C6" w:rsidRPr="009876C6" w:rsidRDefault="009876C6" w:rsidP="009876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C6">
        <w:rPr>
          <w:rFonts w:ascii="Times New Roman" w:hAnsi="Times New Roman" w:cs="Times New Roman"/>
          <w:sz w:val="28"/>
          <w:szCs w:val="28"/>
        </w:rPr>
        <w:t xml:space="preserve">4.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611CB5" w:rsidRPr="00474257" w:rsidRDefault="00611CB5" w:rsidP="00611CB5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57" w:rsidRPr="00474257" w:rsidRDefault="0047425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48C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Толстихинского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52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Глава</w:t>
      </w:r>
      <w:r w:rsidR="00584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             </w:t>
      </w:r>
    </w:p>
    <w:p w:rsidR="00611CB5" w:rsidRPr="0047425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96400A" w:rsidRPr="00474257" w:rsidRDefault="005848C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Н.Ф. Наконечная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Т.В.Павлова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474257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1CB5" w:rsidRPr="00474257" w:rsidRDefault="00611CB5" w:rsidP="00611CB5">
      <w:pPr>
        <w:tabs>
          <w:tab w:val="left" w:pos="5103"/>
        </w:tabs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CB5" w:rsidRDefault="00611CB5" w:rsidP="006E0A84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257" w:rsidRDefault="00474257" w:rsidP="00474257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96400A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1CB5" w:rsidRDefault="00611CB5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8C7" w:rsidRDefault="005848C7" w:rsidP="0076258C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848C7" w:rsidSect="00474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66"/>
    <w:rsid w:val="00043E03"/>
    <w:rsid w:val="00105344"/>
    <w:rsid w:val="00112CD1"/>
    <w:rsid w:val="001C0C9D"/>
    <w:rsid w:val="001C7AF4"/>
    <w:rsid w:val="0020614D"/>
    <w:rsid w:val="00334383"/>
    <w:rsid w:val="003416A5"/>
    <w:rsid w:val="00345039"/>
    <w:rsid w:val="00370C9C"/>
    <w:rsid w:val="00377166"/>
    <w:rsid w:val="003D5280"/>
    <w:rsid w:val="00474257"/>
    <w:rsid w:val="004776B5"/>
    <w:rsid w:val="004B0CC8"/>
    <w:rsid w:val="004E072B"/>
    <w:rsid w:val="00543677"/>
    <w:rsid w:val="00555BDE"/>
    <w:rsid w:val="005848C7"/>
    <w:rsid w:val="005E127E"/>
    <w:rsid w:val="00611CB5"/>
    <w:rsid w:val="00652D29"/>
    <w:rsid w:val="006E0A84"/>
    <w:rsid w:val="00736271"/>
    <w:rsid w:val="0076258C"/>
    <w:rsid w:val="007B7C7C"/>
    <w:rsid w:val="00860CFA"/>
    <w:rsid w:val="009035AE"/>
    <w:rsid w:val="0096400A"/>
    <w:rsid w:val="009876C6"/>
    <w:rsid w:val="00A21920"/>
    <w:rsid w:val="00AF0C63"/>
    <w:rsid w:val="00B45FE0"/>
    <w:rsid w:val="00CE415B"/>
    <w:rsid w:val="00D32E47"/>
    <w:rsid w:val="00D5198F"/>
    <w:rsid w:val="00D56588"/>
    <w:rsid w:val="00DB3278"/>
    <w:rsid w:val="00E16BA4"/>
    <w:rsid w:val="00E53776"/>
    <w:rsid w:val="00F42DC6"/>
    <w:rsid w:val="00F570AC"/>
    <w:rsid w:val="00F63C71"/>
    <w:rsid w:val="00F96FFB"/>
    <w:rsid w:val="00FE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C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2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1C0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Gamburg</cp:lastModifiedBy>
  <cp:revision>31</cp:revision>
  <cp:lastPrinted>2021-03-23T07:32:00Z</cp:lastPrinted>
  <dcterms:created xsi:type="dcterms:W3CDTF">2020-04-14T05:22:00Z</dcterms:created>
  <dcterms:modified xsi:type="dcterms:W3CDTF">2021-03-23T07:33:00Z</dcterms:modified>
</cp:coreProperties>
</file>