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E" w:rsidRPr="003C13A5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Администрация</w:t>
      </w:r>
    </w:p>
    <w:p w:rsidR="00D922DE" w:rsidRPr="003C13A5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Толстихинского сельсовета</w:t>
      </w:r>
    </w:p>
    <w:p w:rsidR="006858C2" w:rsidRPr="003C13A5" w:rsidRDefault="006858C2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Уярского района</w:t>
      </w:r>
    </w:p>
    <w:p w:rsidR="006858C2" w:rsidRPr="003C13A5" w:rsidRDefault="006858C2" w:rsidP="006858C2">
      <w:pPr>
        <w:pStyle w:val="FR1"/>
        <w:rPr>
          <w:sz w:val="32"/>
          <w:szCs w:val="32"/>
        </w:rPr>
      </w:pPr>
      <w:r w:rsidRPr="003C13A5">
        <w:rPr>
          <w:sz w:val="32"/>
          <w:szCs w:val="32"/>
        </w:rPr>
        <w:t>П О С Т А Н О В Л Е Н И Е</w:t>
      </w:r>
    </w:p>
    <w:p w:rsidR="00D737EC" w:rsidRDefault="00D737EC" w:rsidP="0001790F">
      <w:pPr>
        <w:pStyle w:val="FR1"/>
        <w:jc w:val="both"/>
        <w:rPr>
          <w:b w:val="0"/>
          <w:sz w:val="28"/>
          <w:szCs w:val="28"/>
        </w:rPr>
      </w:pPr>
    </w:p>
    <w:p w:rsidR="006858C2" w:rsidRPr="003C13A5" w:rsidRDefault="00B9200C" w:rsidP="0001790F">
      <w:pPr>
        <w:pStyle w:val="FR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12.05.</w:t>
      </w:r>
      <w:r w:rsidR="000E2994" w:rsidRPr="003C13A5">
        <w:rPr>
          <w:b w:val="0"/>
          <w:sz w:val="28"/>
          <w:szCs w:val="28"/>
        </w:rPr>
        <w:t>202</w:t>
      </w:r>
      <w:r w:rsidR="00D32340">
        <w:rPr>
          <w:b w:val="0"/>
          <w:sz w:val="28"/>
          <w:szCs w:val="28"/>
        </w:rPr>
        <w:t>1</w:t>
      </w:r>
      <w:r w:rsidR="000E2994" w:rsidRPr="003C13A5">
        <w:rPr>
          <w:b w:val="0"/>
          <w:sz w:val="28"/>
          <w:szCs w:val="28"/>
        </w:rPr>
        <w:t xml:space="preserve"> </w:t>
      </w:r>
      <w:r w:rsidR="006858C2" w:rsidRPr="003C13A5">
        <w:rPr>
          <w:b w:val="0"/>
          <w:sz w:val="28"/>
          <w:szCs w:val="28"/>
        </w:rPr>
        <w:t xml:space="preserve">г </w:t>
      </w:r>
      <w:r w:rsidR="0034796A" w:rsidRPr="003C13A5">
        <w:rPr>
          <w:b w:val="0"/>
          <w:sz w:val="28"/>
          <w:szCs w:val="28"/>
        </w:rPr>
        <w:t xml:space="preserve">    </w:t>
      </w:r>
      <w:r w:rsidR="006858C2" w:rsidRPr="003C13A5">
        <w:rPr>
          <w:b w:val="0"/>
          <w:sz w:val="28"/>
          <w:szCs w:val="28"/>
        </w:rPr>
        <w:t xml:space="preserve"> </w:t>
      </w:r>
      <w:r w:rsidR="003F44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</w:t>
      </w:r>
      <w:r w:rsidR="003F44A5">
        <w:rPr>
          <w:b w:val="0"/>
          <w:sz w:val="28"/>
          <w:szCs w:val="28"/>
        </w:rPr>
        <w:t xml:space="preserve"> </w:t>
      </w:r>
      <w:r w:rsidR="00997248">
        <w:rPr>
          <w:b w:val="0"/>
          <w:sz w:val="28"/>
          <w:szCs w:val="28"/>
        </w:rPr>
        <w:t xml:space="preserve">         </w:t>
      </w:r>
      <w:r w:rsidR="006858C2" w:rsidRPr="003C13A5">
        <w:rPr>
          <w:b w:val="0"/>
          <w:sz w:val="28"/>
          <w:szCs w:val="28"/>
        </w:rPr>
        <w:t xml:space="preserve">   с.Толстихино           </w:t>
      </w:r>
      <w:r w:rsidR="0034796A" w:rsidRPr="003C13A5">
        <w:rPr>
          <w:b w:val="0"/>
          <w:sz w:val="28"/>
          <w:szCs w:val="28"/>
        </w:rPr>
        <w:t xml:space="preserve">                  </w:t>
      </w:r>
      <w:r w:rsidR="006858C2" w:rsidRPr="003C13A5">
        <w:rPr>
          <w:b w:val="0"/>
          <w:sz w:val="28"/>
          <w:szCs w:val="28"/>
        </w:rPr>
        <w:t xml:space="preserve">          </w:t>
      </w:r>
      <w:r w:rsidR="006B593A" w:rsidRPr="003C13A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31-П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85"/>
      </w:tblGrid>
      <w:tr w:rsidR="006858C2" w:rsidRPr="00220F53" w:rsidTr="00D3065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46BB0" w:rsidRDefault="00846BB0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37EC" w:rsidRPr="00D737EC" w:rsidRDefault="00D737EC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58C2" w:rsidRPr="00D737EC" w:rsidRDefault="00D737EC" w:rsidP="00922774">
            <w:pPr>
              <w:rPr>
                <w:rFonts w:ascii="Times New Roman" w:hAnsi="Times New Roman"/>
                <w:sz w:val="28"/>
                <w:szCs w:val="28"/>
              </w:rPr>
            </w:pPr>
            <w:r w:rsidRPr="00D737EC">
              <w:rPr>
                <w:rFonts w:ascii="Times New Roman" w:hAnsi="Times New Roman"/>
                <w:sz w:val="28"/>
                <w:szCs w:val="28"/>
              </w:rPr>
              <w:t>Об утверждении Порядка привлечения остатков средств на единый счет бюджета поселения и возврата привлеченных средств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220F53" w:rsidRDefault="006858C2" w:rsidP="00E474B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D737EC" w:rsidRDefault="00D737EC" w:rsidP="00D737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7EC">
        <w:rPr>
          <w:rFonts w:ascii="Times New Roman" w:hAnsi="Times New Roman"/>
          <w:sz w:val="28"/>
          <w:szCs w:val="28"/>
        </w:rPr>
        <w:t xml:space="preserve">В соответствии с пунктом 9 статьи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</w:t>
      </w:r>
      <w:r w:rsidRPr="002773A8">
        <w:rPr>
          <w:rFonts w:ascii="Times New Roman" w:hAnsi="Times New Roman"/>
          <w:sz w:val="28"/>
          <w:szCs w:val="28"/>
        </w:rPr>
        <w:t>статьей 17 Устава</w:t>
      </w:r>
      <w:r w:rsidR="00FB6CD8">
        <w:rPr>
          <w:rFonts w:ascii="Times New Roman" w:hAnsi="Times New Roman"/>
          <w:sz w:val="28"/>
          <w:szCs w:val="28"/>
        </w:rPr>
        <w:t xml:space="preserve"> Толстихинского сельсовета</w:t>
      </w:r>
      <w:r w:rsidRPr="002773A8">
        <w:rPr>
          <w:rFonts w:ascii="Times New Roman" w:hAnsi="Times New Roman"/>
          <w:sz w:val="28"/>
          <w:szCs w:val="28"/>
        </w:rPr>
        <w:t>,</w:t>
      </w:r>
    </w:p>
    <w:p w:rsidR="0059500C" w:rsidRDefault="0059500C" w:rsidP="0059500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20F53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D737EC" w:rsidRPr="00F47473" w:rsidRDefault="00395AF7" w:rsidP="00FD3967">
      <w:pPr>
        <w:widowControl w:val="0"/>
        <w:tabs>
          <w:tab w:val="left" w:pos="6738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Theme="minorHAnsi" w:hAnsi="Times New Roman"/>
          <w:b/>
          <w:sz w:val="28"/>
          <w:szCs w:val="28"/>
        </w:rPr>
      </w:pPr>
      <w:r w:rsidRPr="00F4747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F47473">
        <w:rPr>
          <w:rFonts w:ascii="Times New Roman" w:hAnsi="Times New Roman"/>
          <w:sz w:val="28"/>
          <w:szCs w:val="28"/>
          <w:lang w:eastAsia="ru-RU"/>
        </w:rPr>
        <w:t xml:space="preserve"> Утвердить Порядок привлечения остатков средств на единый счет бюджета поселения и возврата привлеченных средств</w:t>
      </w:r>
      <w:r w:rsidR="00F47473" w:rsidRPr="00F47473">
        <w:rPr>
          <w:rFonts w:ascii="Times New Roman" w:hAnsi="Times New Roman"/>
          <w:sz w:val="28"/>
          <w:szCs w:val="28"/>
          <w:lang w:eastAsia="ru-RU"/>
        </w:rPr>
        <w:t>,</w:t>
      </w:r>
      <w:r w:rsidRPr="00F4747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395AF7" w:rsidRPr="00A418A1" w:rsidRDefault="00395AF7" w:rsidP="00395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A418A1">
        <w:rPr>
          <w:rFonts w:ascii="Times New Roman" w:hAnsi="Times New Roman"/>
          <w:b/>
          <w:sz w:val="28"/>
          <w:szCs w:val="28"/>
        </w:rPr>
        <w:t>.</w:t>
      </w:r>
      <w:r w:rsidRPr="00A418A1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A7979" w:rsidRPr="007A7979" w:rsidRDefault="00395AF7" w:rsidP="007A797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858C2" w:rsidRPr="00A418A1">
        <w:rPr>
          <w:rFonts w:ascii="Times New Roman" w:hAnsi="Times New Roman"/>
          <w:b/>
          <w:sz w:val="28"/>
          <w:szCs w:val="28"/>
        </w:rPr>
        <w:t>.</w:t>
      </w:r>
      <w:r w:rsidR="006858C2" w:rsidRPr="00A418A1">
        <w:rPr>
          <w:rFonts w:ascii="Times New Roman" w:hAnsi="Times New Roman"/>
          <w:sz w:val="28"/>
          <w:szCs w:val="28"/>
        </w:rPr>
        <w:t xml:space="preserve"> </w:t>
      </w:r>
      <w:r w:rsidR="00220F53" w:rsidRPr="00A418A1">
        <w:rPr>
          <w:rFonts w:ascii="Times New Roman" w:hAnsi="Times New Roman"/>
          <w:sz w:val="28"/>
          <w:szCs w:val="28"/>
        </w:rPr>
        <w:t>П</w:t>
      </w:r>
      <w:r w:rsidR="006858C2" w:rsidRPr="00A418A1">
        <w:rPr>
          <w:rFonts w:ascii="Times New Roman" w:hAnsi="Times New Roman"/>
          <w:sz w:val="28"/>
          <w:szCs w:val="28"/>
        </w:rPr>
        <w:t>остановление вступает в силу на следующий день после дня его официального опубликования в общественно-политической газете Уярского района «Вперед»</w:t>
      </w:r>
      <w:r w:rsidR="00315E82" w:rsidRPr="00A418A1">
        <w:rPr>
          <w:rFonts w:ascii="Times New Roman" w:hAnsi="Times New Roman"/>
          <w:sz w:val="28"/>
          <w:szCs w:val="28"/>
        </w:rPr>
        <w:t xml:space="preserve"> и </w:t>
      </w:r>
      <w:r w:rsidR="007A7979">
        <w:rPr>
          <w:rFonts w:ascii="Times New Roman" w:hAnsi="Times New Roman"/>
          <w:sz w:val="28"/>
          <w:szCs w:val="28"/>
        </w:rPr>
        <w:t>п</w:t>
      </w:r>
      <w:r w:rsidR="007A7979" w:rsidRPr="007A7979">
        <w:rPr>
          <w:rFonts w:ascii="Times New Roman" w:hAnsi="Times New Roman"/>
          <w:sz w:val="28"/>
          <w:szCs w:val="28"/>
          <w:lang w:eastAsia="ru-RU"/>
        </w:rPr>
        <w:t xml:space="preserve">одлежит опубликованию на официальном сайте администрации Толстихинского сельсовета в сети Интернет </w:t>
      </w:r>
      <w:hyperlink r:id="rId6" w:history="1">
        <w:r w:rsidR="007A7979" w:rsidRPr="007A7979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="007A7979" w:rsidRPr="007A797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7A7979" w:rsidRPr="007A7979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stolstihino</w:t>
        </w:r>
        <w:proofErr w:type="spellEnd"/>
        <w:r w:rsidR="007A7979" w:rsidRPr="007A797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7A7979" w:rsidRPr="007A7979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7A7979" w:rsidRPr="007A7979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7A7979" w:rsidRPr="007A7979">
        <w:rPr>
          <w:rFonts w:ascii="Times New Roman" w:hAnsi="Times New Roman"/>
          <w:sz w:val="28"/>
          <w:szCs w:val="28"/>
          <w:lang w:eastAsia="ru-RU"/>
        </w:rPr>
        <w:t>.</w:t>
      </w:r>
    </w:p>
    <w:p w:rsidR="000765B9" w:rsidRPr="00A418A1" w:rsidRDefault="000765B9" w:rsidP="007A7979">
      <w:pPr>
        <w:widowControl w:val="0"/>
        <w:tabs>
          <w:tab w:val="left" w:pos="6738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</w:p>
    <w:p w:rsidR="004B00ED" w:rsidRDefault="006858C2" w:rsidP="00220F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18A1">
        <w:rPr>
          <w:rFonts w:ascii="Times New Roman" w:hAnsi="Times New Roman"/>
          <w:sz w:val="28"/>
          <w:szCs w:val="28"/>
        </w:rPr>
        <w:t xml:space="preserve">Глава сельсовета      </w:t>
      </w:r>
      <w:r w:rsidR="00220F53" w:rsidRPr="00A418A1">
        <w:rPr>
          <w:rFonts w:ascii="Times New Roman" w:hAnsi="Times New Roman"/>
          <w:sz w:val="28"/>
          <w:szCs w:val="28"/>
        </w:rPr>
        <w:t xml:space="preserve">          </w:t>
      </w:r>
      <w:r w:rsidRPr="00A418A1">
        <w:rPr>
          <w:rFonts w:ascii="Times New Roman" w:hAnsi="Times New Roman"/>
          <w:sz w:val="28"/>
          <w:szCs w:val="28"/>
        </w:rPr>
        <w:t xml:space="preserve">                        </w:t>
      </w:r>
      <w:r w:rsidR="00B06407" w:rsidRPr="00A418A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20F53" w:rsidRPr="00A418A1">
        <w:rPr>
          <w:rFonts w:ascii="Times New Roman" w:hAnsi="Times New Roman"/>
          <w:sz w:val="28"/>
          <w:szCs w:val="28"/>
        </w:rPr>
        <w:t>Т.В. Павлова</w:t>
      </w:r>
    </w:p>
    <w:p w:rsidR="00395AF7" w:rsidRDefault="00395AF7" w:rsidP="00220F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95AF7" w:rsidRDefault="00395AF7" w:rsidP="00220F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7979" w:rsidRDefault="007A7979" w:rsidP="00220F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95AF7" w:rsidRPr="00395AF7" w:rsidRDefault="00395AF7" w:rsidP="00395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5AF7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95AF7" w:rsidRPr="00395AF7" w:rsidRDefault="00395AF7" w:rsidP="00395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5AF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95AF7" w:rsidRDefault="00395AF7" w:rsidP="00395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5AF7">
        <w:rPr>
          <w:rFonts w:ascii="Times New Roman" w:hAnsi="Times New Roman"/>
          <w:sz w:val="20"/>
          <w:szCs w:val="20"/>
        </w:rPr>
        <w:t>Толстихинского сельсовета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5AF7">
        <w:rPr>
          <w:rFonts w:ascii="Times New Roman" w:hAnsi="Times New Roman"/>
          <w:sz w:val="20"/>
          <w:szCs w:val="20"/>
        </w:rPr>
        <w:t>Уярского района</w:t>
      </w:r>
    </w:p>
    <w:p w:rsidR="00395AF7" w:rsidRDefault="00395AF7" w:rsidP="00395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B9200C">
        <w:rPr>
          <w:rFonts w:ascii="Times New Roman" w:hAnsi="Times New Roman"/>
          <w:sz w:val="20"/>
          <w:szCs w:val="20"/>
        </w:rPr>
        <w:t>12.05.</w:t>
      </w:r>
      <w:r>
        <w:rPr>
          <w:rFonts w:ascii="Times New Roman" w:hAnsi="Times New Roman"/>
          <w:sz w:val="20"/>
          <w:szCs w:val="20"/>
        </w:rPr>
        <w:t xml:space="preserve">2021 г № </w:t>
      </w:r>
      <w:r w:rsidR="00B9200C">
        <w:rPr>
          <w:rFonts w:ascii="Times New Roman" w:hAnsi="Times New Roman"/>
          <w:sz w:val="20"/>
          <w:szCs w:val="20"/>
        </w:rPr>
        <w:t>31-П</w:t>
      </w:r>
      <w:bookmarkStart w:id="0" w:name="_GoBack"/>
      <w:bookmarkEnd w:id="0"/>
    </w:p>
    <w:p w:rsidR="00395AF7" w:rsidRDefault="00395AF7" w:rsidP="00395A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95AF7" w:rsidRPr="002B499F" w:rsidRDefault="00395AF7" w:rsidP="00395AF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5AF7" w:rsidRPr="00395AF7" w:rsidRDefault="00395AF7" w:rsidP="00395AF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AF7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395AF7" w:rsidRPr="00395AF7" w:rsidRDefault="00395AF7" w:rsidP="00395AF7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AF7">
        <w:rPr>
          <w:rFonts w:ascii="Times New Roman" w:hAnsi="Times New Roman"/>
          <w:b/>
          <w:sz w:val="28"/>
          <w:szCs w:val="28"/>
          <w:lang w:eastAsia="ru-RU"/>
        </w:rPr>
        <w:t>привлечения остатков средств на единый счет бюджета поселения</w:t>
      </w:r>
      <w:r w:rsidR="002B499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95AF7">
        <w:rPr>
          <w:rFonts w:ascii="Times New Roman" w:hAnsi="Times New Roman"/>
          <w:b/>
          <w:sz w:val="28"/>
          <w:szCs w:val="28"/>
          <w:lang w:eastAsia="ru-RU"/>
        </w:rPr>
        <w:t xml:space="preserve">и возврата привлеченных средств </w:t>
      </w:r>
    </w:p>
    <w:p w:rsidR="00395AF7" w:rsidRPr="00395AF7" w:rsidRDefault="00395AF7" w:rsidP="00395AF7">
      <w:pPr>
        <w:spacing w:after="0"/>
        <w:ind w:firstLine="426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5AF7" w:rsidRPr="00395AF7" w:rsidRDefault="00395AF7" w:rsidP="00395AF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5AF7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395AF7" w:rsidRPr="00395AF7" w:rsidRDefault="00395AF7" w:rsidP="00395AF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AF7">
        <w:rPr>
          <w:rFonts w:ascii="Times New Roman" w:hAnsi="Times New Roman"/>
          <w:sz w:val="28"/>
          <w:szCs w:val="28"/>
          <w:lang w:eastAsia="ru-RU"/>
        </w:rPr>
        <w:t>1.1. Настоящий Порядок привлечения остатков средств на единый счет бюджета поселения и возврата привлеченных средств (далее – Порядок) устанавливает механизм привлечения остатков средств с казначейских счетов на единый счет бюджета поселения и их возврата на казначейские счета, с которых они были ранее перечислены.</w:t>
      </w:r>
    </w:p>
    <w:p w:rsidR="00395AF7" w:rsidRPr="00395AF7" w:rsidRDefault="00395AF7" w:rsidP="00395AF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AF7">
        <w:rPr>
          <w:rFonts w:ascii="Times New Roman" w:hAnsi="Times New Roman"/>
          <w:sz w:val="28"/>
          <w:szCs w:val="28"/>
          <w:lang w:eastAsia="ru-RU"/>
        </w:rPr>
        <w:t>1.2. В целях настоящего Порядка казначейскими счетами являются:</w:t>
      </w:r>
    </w:p>
    <w:p w:rsidR="00395AF7" w:rsidRPr="00395AF7" w:rsidRDefault="002B499F" w:rsidP="00395AF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40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95AF7" w:rsidRPr="00395AF7">
        <w:rPr>
          <w:rFonts w:ascii="Times New Roman" w:hAnsi="Times New Roman"/>
          <w:sz w:val="28"/>
          <w:szCs w:val="28"/>
          <w:lang w:eastAsia="ru-RU"/>
        </w:rPr>
        <w:t>казначейские счета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:rsidR="00395AF7" w:rsidRPr="00395AF7" w:rsidRDefault="002B499F" w:rsidP="00395AF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95AF7" w:rsidRPr="00395AF7">
        <w:rPr>
          <w:rFonts w:ascii="Times New Roman" w:hAnsi="Times New Roman"/>
          <w:sz w:val="28"/>
          <w:szCs w:val="28"/>
          <w:lang w:eastAsia="ru-RU"/>
        </w:rPr>
        <w:t>казначейские счета для осуществления и отражения операций с денежными средствами бюджетных и автономных учреждений;</w:t>
      </w:r>
    </w:p>
    <w:p w:rsidR="00395AF7" w:rsidRPr="00395AF7" w:rsidRDefault="002B499F" w:rsidP="00395AF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43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95AF7" w:rsidRPr="00395AF7">
        <w:rPr>
          <w:rFonts w:ascii="Times New Roman" w:hAnsi="Times New Roman"/>
          <w:sz w:val="28"/>
          <w:szCs w:val="28"/>
          <w:lang w:eastAsia="ru-RU"/>
        </w:rPr>
        <w:t>казначейские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учреждениями.</w:t>
      </w:r>
    </w:p>
    <w:p w:rsidR="00395AF7" w:rsidRPr="00395AF7" w:rsidRDefault="00395AF7" w:rsidP="00395AF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AF7">
        <w:rPr>
          <w:rFonts w:ascii="Times New Roman" w:hAnsi="Times New Roman"/>
          <w:sz w:val="28"/>
          <w:szCs w:val="28"/>
          <w:lang w:eastAsia="ru-RU"/>
        </w:rPr>
        <w:t xml:space="preserve">1.3. Привлечение остатков средств с казначейских счетов на единый счет бюджета поселения, а также их возврат осуществляет администрация </w:t>
      </w:r>
      <w:r w:rsidR="000E1BFD">
        <w:rPr>
          <w:rFonts w:ascii="Times New Roman" w:hAnsi="Times New Roman"/>
          <w:sz w:val="28"/>
          <w:szCs w:val="28"/>
          <w:lang w:eastAsia="ru-RU"/>
        </w:rPr>
        <w:t>Толстихинского</w:t>
      </w:r>
      <w:r w:rsidRPr="00395AF7">
        <w:rPr>
          <w:rFonts w:ascii="Times New Roman" w:hAnsi="Times New Roman"/>
          <w:sz w:val="28"/>
          <w:szCs w:val="28"/>
          <w:lang w:eastAsia="ru-RU"/>
        </w:rPr>
        <w:t xml:space="preserve"> сельсовета Уярского района (далее – </w:t>
      </w:r>
      <w:r w:rsidR="000E1BFD">
        <w:rPr>
          <w:rFonts w:ascii="Times New Roman" w:hAnsi="Times New Roman"/>
          <w:sz w:val="28"/>
          <w:szCs w:val="28"/>
          <w:lang w:eastAsia="ru-RU"/>
        </w:rPr>
        <w:t>а</w:t>
      </w:r>
      <w:r w:rsidRPr="00395AF7">
        <w:rPr>
          <w:rFonts w:ascii="Times New Roman" w:hAnsi="Times New Roman"/>
          <w:sz w:val="28"/>
          <w:szCs w:val="28"/>
          <w:lang w:eastAsia="ru-RU"/>
        </w:rPr>
        <w:t>дминистрация).</w:t>
      </w:r>
    </w:p>
    <w:p w:rsidR="00395AF7" w:rsidRPr="00395AF7" w:rsidRDefault="00395AF7" w:rsidP="00395AF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AF7">
        <w:rPr>
          <w:rFonts w:ascii="Times New Roman" w:hAnsi="Times New Roman"/>
          <w:sz w:val="28"/>
          <w:szCs w:val="28"/>
          <w:lang w:eastAsia="ru-RU"/>
        </w:rPr>
        <w:t>1.5. Администрация осуществляет учет средств в части сумм:</w:t>
      </w:r>
    </w:p>
    <w:p w:rsidR="00395AF7" w:rsidRPr="00395AF7" w:rsidRDefault="000E1BFD" w:rsidP="00395AF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95AF7" w:rsidRPr="00395AF7">
        <w:rPr>
          <w:rFonts w:ascii="Times New Roman" w:hAnsi="Times New Roman"/>
          <w:sz w:val="28"/>
          <w:szCs w:val="28"/>
          <w:lang w:eastAsia="ru-RU"/>
        </w:rPr>
        <w:t>поступивших на единый счет бюджета поселения с казначейских счетов;</w:t>
      </w:r>
    </w:p>
    <w:p w:rsidR="00395AF7" w:rsidRPr="00395AF7" w:rsidRDefault="000E1BFD" w:rsidP="00395AF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95AF7" w:rsidRPr="00395AF7">
        <w:rPr>
          <w:rFonts w:ascii="Times New Roman" w:hAnsi="Times New Roman"/>
          <w:sz w:val="28"/>
          <w:szCs w:val="28"/>
          <w:lang w:eastAsia="ru-RU"/>
        </w:rPr>
        <w:t>перечисленных с единого счета бюджета поселения на казначейские счета, с которых они были ранее привлечены.</w:t>
      </w:r>
    </w:p>
    <w:p w:rsidR="000E1BFD" w:rsidRDefault="000E1BFD" w:rsidP="00395AF7">
      <w:pPr>
        <w:spacing w:after="0"/>
        <w:ind w:left="1146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5AF7" w:rsidRPr="00395AF7" w:rsidRDefault="00395AF7" w:rsidP="00395AF7">
      <w:pPr>
        <w:spacing w:after="0"/>
        <w:ind w:left="1146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5AF7">
        <w:rPr>
          <w:rFonts w:ascii="Times New Roman" w:hAnsi="Times New Roman"/>
          <w:sz w:val="28"/>
          <w:szCs w:val="28"/>
          <w:lang w:eastAsia="ru-RU"/>
        </w:rPr>
        <w:t>2. Условия и порядок привлечения остатков средств на единый счет бюджета поселения</w:t>
      </w:r>
    </w:p>
    <w:p w:rsidR="00395AF7" w:rsidRPr="00395AF7" w:rsidRDefault="00395AF7" w:rsidP="00395AF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AF7">
        <w:rPr>
          <w:rFonts w:ascii="Times New Roman" w:hAnsi="Times New Roman"/>
          <w:sz w:val="28"/>
          <w:szCs w:val="28"/>
          <w:lang w:eastAsia="ru-RU"/>
        </w:rPr>
        <w:t>2.1. Администрация осуществляет привлечение остатков средств с казначейских счетов на единый счет бюджета поселения в качестве дополнительного источника финансирования дефицита бюджета поселения в случае прогнозирования временного кассового разрыва на едином счете бюджета поселения.</w:t>
      </w:r>
    </w:p>
    <w:p w:rsidR="00395AF7" w:rsidRPr="00395AF7" w:rsidRDefault="00395AF7" w:rsidP="000E1B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AF7">
        <w:rPr>
          <w:rFonts w:ascii="Times New Roman" w:hAnsi="Times New Roman"/>
          <w:sz w:val="28"/>
          <w:szCs w:val="28"/>
          <w:lang w:eastAsia="ru-RU"/>
        </w:rPr>
        <w:t xml:space="preserve">2.2. Объем привлекаемых средств определяется исходя из остатков </w:t>
      </w:r>
      <w:r w:rsidRPr="00395A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средств на казначейских счетах,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</w:t>
      </w:r>
      <w:hyperlink r:id="rId7" w:history="1">
        <w:r w:rsidRPr="00395AF7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395AF7">
        <w:rPr>
          <w:rFonts w:ascii="Times New Roman" w:hAnsi="Times New Roman"/>
          <w:sz w:val="28"/>
          <w:szCs w:val="28"/>
          <w:lang w:eastAsia="ru-RU"/>
        </w:rPr>
        <w:t xml:space="preserve"> организации и функционирования системы казначейских платежей, утвержденными Приказом Федерального казначейства от 13.05.2020 N 20н, в пределах суммы, необходимой для покрытия временного кассового разрыва на едином счете бюджета поселения, с учетом необходимости обеспечения достаточности средств на соответствующем казначейском счете для осуществления в рабочий день, следующий за днем привлечения средств на единый счет бюджета поселения, выплат с указанного казначейского счета на основании распоряжений о совершении казначейских платежей.</w:t>
      </w:r>
    </w:p>
    <w:p w:rsidR="00395AF7" w:rsidRPr="00395AF7" w:rsidRDefault="00395AF7" w:rsidP="00395AF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AF7">
        <w:rPr>
          <w:rFonts w:ascii="Times New Roman" w:hAnsi="Times New Roman"/>
          <w:sz w:val="28"/>
          <w:szCs w:val="28"/>
          <w:lang w:eastAsia="ru-RU"/>
        </w:rPr>
        <w:t>2.3. Администрация представляет распоряжения о совершении казначейских платежей не позднее 16 часов местного времени (в дни, непосредственно предшествующие выходным и нерабочим праздничным дням, – до 15 часов местного времени) текущего дня.</w:t>
      </w:r>
    </w:p>
    <w:p w:rsidR="000E1BFD" w:rsidRDefault="000E1BFD" w:rsidP="00395AF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95AF7" w:rsidRPr="00395AF7" w:rsidRDefault="00395AF7" w:rsidP="00395AF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395AF7">
        <w:rPr>
          <w:rFonts w:ascii="Times New Roman" w:hAnsi="Times New Roman"/>
          <w:bCs/>
          <w:sz w:val="28"/>
          <w:szCs w:val="28"/>
          <w:lang w:eastAsia="ru-RU"/>
        </w:rPr>
        <w:t>3. Условия и порядок возврата средств, привлеченных</w:t>
      </w:r>
    </w:p>
    <w:p w:rsidR="00395AF7" w:rsidRPr="00395AF7" w:rsidRDefault="00395AF7" w:rsidP="00395A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95AF7">
        <w:rPr>
          <w:rFonts w:ascii="Times New Roman" w:hAnsi="Times New Roman"/>
          <w:bCs/>
          <w:sz w:val="28"/>
          <w:szCs w:val="28"/>
          <w:lang w:eastAsia="ru-RU"/>
        </w:rPr>
        <w:t>на единый счет бюджета поселения</w:t>
      </w:r>
    </w:p>
    <w:p w:rsidR="00395AF7" w:rsidRPr="00395AF7" w:rsidRDefault="00395AF7" w:rsidP="00395AF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AF7">
        <w:rPr>
          <w:rFonts w:ascii="Times New Roman" w:hAnsi="Times New Roman"/>
          <w:sz w:val="28"/>
          <w:szCs w:val="28"/>
          <w:lang w:eastAsia="ru-RU"/>
        </w:rPr>
        <w:t>3.1. Администрация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395AF7" w:rsidRPr="00395AF7" w:rsidRDefault="00395AF7" w:rsidP="00395AF7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AF7">
        <w:rPr>
          <w:rFonts w:ascii="Times New Roman" w:hAnsi="Times New Roman"/>
          <w:sz w:val="28"/>
          <w:szCs w:val="28"/>
          <w:lang w:eastAsia="ru-RU"/>
        </w:rPr>
        <w:t>3.2. Объем средств, подлежащих возврату на соответствующие казначейские счета, определяется исходя из суммы средств, необходимых для проведения операций со средствами, поступающими во временное распоряжение получателей средств бюджета поселения, бюджетных и автономных учреждений, юридических лиц, не являющихся участниками бюджетного процесса, бюджетными и автономными учреждениями с соблюдением требований, установленных пунктом 3.3 Порядка.</w:t>
      </w:r>
    </w:p>
    <w:p w:rsidR="00395AF7" w:rsidRPr="00395AF7" w:rsidRDefault="00395AF7" w:rsidP="00865526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AF7">
        <w:rPr>
          <w:rFonts w:ascii="Times New Roman" w:hAnsi="Times New Roman"/>
          <w:sz w:val="28"/>
          <w:szCs w:val="28"/>
          <w:lang w:eastAsia="ru-RU"/>
        </w:rPr>
        <w:t>3.3. Перечисление средств с единого счета бюджета поселения, предусмотренных пунктом 3.2 Порядка,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бюджета поселения, и объемом средств, перечисленных с единого счета бюджета поселения на данный казначейский счет в течение текущего финансового года.</w:t>
      </w:r>
    </w:p>
    <w:sectPr w:rsidR="00395AF7" w:rsidRPr="00395AF7" w:rsidSect="00395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0481"/>
    <w:multiLevelType w:val="hybridMultilevel"/>
    <w:tmpl w:val="8908973C"/>
    <w:lvl w:ilvl="0" w:tplc="15907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CE"/>
    <w:rsid w:val="00010D97"/>
    <w:rsid w:val="00012715"/>
    <w:rsid w:val="00016511"/>
    <w:rsid w:val="0001790F"/>
    <w:rsid w:val="00023A53"/>
    <w:rsid w:val="000337D2"/>
    <w:rsid w:val="00043165"/>
    <w:rsid w:val="000526EA"/>
    <w:rsid w:val="000622CE"/>
    <w:rsid w:val="00063E75"/>
    <w:rsid w:val="000765B9"/>
    <w:rsid w:val="00077AF2"/>
    <w:rsid w:val="000806CF"/>
    <w:rsid w:val="00092DB8"/>
    <w:rsid w:val="00093501"/>
    <w:rsid w:val="00097B58"/>
    <w:rsid w:val="000A6C6D"/>
    <w:rsid w:val="000B2852"/>
    <w:rsid w:val="000C3EE5"/>
    <w:rsid w:val="000E1BFD"/>
    <w:rsid w:val="000E2994"/>
    <w:rsid w:val="000F7C0B"/>
    <w:rsid w:val="00127183"/>
    <w:rsid w:val="00132A7B"/>
    <w:rsid w:val="001350B1"/>
    <w:rsid w:val="00137767"/>
    <w:rsid w:val="00150903"/>
    <w:rsid w:val="00165B8B"/>
    <w:rsid w:val="00165F05"/>
    <w:rsid w:val="00166A8E"/>
    <w:rsid w:val="00171679"/>
    <w:rsid w:val="00171B01"/>
    <w:rsid w:val="001845B8"/>
    <w:rsid w:val="00185BA1"/>
    <w:rsid w:val="00190E5E"/>
    <w:rsid w:val="00191BAD"/>
    <w:rsid w:val="001B5F8C"/>
    <w:rsid w:val="001C55C5"/>
    <w:rsid w:val="001C7119"/>
    <w:rsid w:val="001E7025"/>
    <w:rsid w:val="001F4C8B"/>
    <w:rsid w:val="001F7B2D"/>
    <w:rsid w:val="002100AF"/>
    <w:rsid w:val="002207E2"/>
    <w:rsid w:val="00220F53"/>
    <w:rsid w:val="00224D57"/>
    <w:rsid w:val="002305EF"/>
    <w:rsid w:val="00255922"/>
    <w:rsid w:val="0026539B"/>
    <w:rsid w:val="002773A8"/>
    <w:rsid w:val="00280D02"/>
    <w:rsid w:val="00295D1E"/>
    <w:rsid w:val="002A75D8"/>
    <w:rsid w:val="002B420F"/>
    <w:rsid w:val="002B499F"/>
    <w:rsid w:val="002B7DF1"/>
    <w:rsid w:val="002F1E16"/>
    <w:rsid w:val="002F2666"/>
    <w:rsid w:val="002F41B8"/>
    <w:rsid w:val="002F6D2E"/>
    <w:rsid w:val="00315E82"/>
    <w:rsid w:val="003247E5"/>
    <w:rsid w:val="00336F14"/>
    <w:rsid w:val="00342ACA"/>
    <w:rsid w:val="0034796A"/>
    <w:rsid w:val="00350BD1"/>
    <w:rsid w:val="00356709"/>
    <w:rsid w:val="0036290E"/>
    <w:rsid w:val="00363B10"/>
    <w:rsid w:val="00371807"/>
    <w:rsid w:val="00395AF7"/>
    <w:rsid w:val="003A4D65"/>
    <w:rsid w:val="003C13A5"/>
    <w:rsid w:val="003C1E3D"/>
    <w:rsid w:val="003C47D5"/>
    <w:rsid w:val="003E0C4F"/>
    <w:rsid w:val="003E61B5"/>
    <w:rsid w:val="003E73DA"/>
    <w:rsid w:val="003F44A5"/>
    <w:rsid w:val="003F6EA9"/>
    <w:rsid w:val="00407FFC"/>
    <w:rsid w:val="00427358"/>
    <w:rsid w:val="00433030"/>
    <w:rsid w:val="004475ED"/>
    <w:rsid w:val="00464C57"/>
    <w:rsid w:val="00477532"/>
    <w:rsid w:val="004A18B7"/>
    <w:rsid w:val="004B00ED"/>
    <w:rsid w:val="004C1AF2"/>
    <w:rsid w:val="004C6030"/>
    <w:rsid w:val="004E3815"/>
    <w:rsid w:val="004F6305"/>
    <w:rsid w:val="0051245E"/>
    <w:rsid w:val="00512A83"/>
    <w:rsid w:val="00562C63"/>
    <w:rsid w:val="0057377C"/>
    <w:rsid w:val="0059500C"/>
    <w:rsid w:val="005A271B"/>
    <w:rsid w:val="005A4823"/>
    <w:rsid w:val="005A4863"/>
    <w:rsid w:val="005B16C8"/>
    <w:rsid w:val="005B330A"/>
    <w:rsid w:val="005B4AAC"/>
    <w:rsid w:val="005B7CC3"/>
    <w:rsid w:val="005C489A"/>
    <w:rsid w:val="005C6D18"/>
    <w:rsid w:val="005D78AD"/>
    <w:rsid w:val="0060679A"/>
    <w:rsid w:val="00620C25"/>
    <w:rsid w:val="0062214E"/>
    <w:rsid w:val="00636957"/>
    <w:rsid w:val="006464D2"/>
    <w:rsid w:val="006559B9"/>
    <w:rsid w:val="006858C2"/>
    <w:rsid w:val="00696B13"/>
    <w:rsid w:val="006A23F4"/>
    <w:rsid w:val="006B3943"/>
    <w:rsid w:val="006B593A"/>
    <w:rsid w:val="006C705B"/>
    <w:rsid w:val="00700FB6"/>
    <w:rsid w:val="00707A7F"/>
    <w:rsid w:val="0072438E"/>
    <w:rsid w:val="00731112"/>
    <w:rsid w:val="00737C3A"/>
    <w:rsid w:val="007434B9"/>
    <w:rsid w:val="00753986"/>
    <w:rsid w:val="00765264"/>
    <w:rsid w:val="0076603F"/>
    <w:rsid w:val="007A35F4"/>
    <w:rsid w:val="007A5683"/>
    <w:rsid w:val="007A7979"/>
    <w:rsid w:val="007B0A68"/>
    <w:rsid w:val="007B3F97"/>
    <w:rsid w:val="007E0270"/>
    <w:rsid w:val="007F7972"/>
    <w:rsid w:val="0081232E"/>
    <w:rsid w:val="008265A1"/>
    <w:rsid w:val="008347E4"/>
    <w:rsid w:val="008356A3"/>
    <w:rsid w:val="00845ECB"/>
    <w:rsid w:val="008468B3"/>
    <w:rsid w:val="00846BB0"/>
    <w:rsid w:val="00864DAF"/>
    <w:rsid w:val="00865526"/>
    <w:rsid w:val="00875E53"/>
    <w:rsid w:val="00880FD2"/>
    <w:rsid w:val="008837D5"/>
    <w:rsid w:val="00883B6C"/>
    <w:rsid w:val="008900B9"/>
    <w:rsid w:val="008A233C"/>
    <w:rsid w:val="008B2E0F"/>
    <w:rsid w:val="008E6462"/>
    <w:rsid w:val="008F5145"/>
    <w:rsid w:val="00922774"/>
    <w:rsid w:val="00930CB9"/>
    <w:rsid w:val="00934162"/>
    <w:rsid w:val="009341E2"/>
    <w:rsid w:val="0094298E"/>
    <w:rsid w:val="0094385A"/>
    <w:rsid w:val="00947CB8"/>
    <w:rsid w:val="00962E32"/>
    <w:rsid w:val="00967787"/>
    <w:rsid w:val="009949FD"/>
    <w:rsid w:val="00997248"/>
    <w:rsid w:val="009A0246"/>
    <w:rsid w:val="009A0EF5"/>
    <w:rsid w:val="009A3CAC"/>
    <w:rsid w:val="009A757F"/>
    <w:rsid w:val="009D64D1"/>
    <w:rsid w:val="009D7C70"/>
    <w:rsid w:val="009E006A"/>
    <w:rsid w:val="009E55DD"/>
    <w:rsid w:val="009F0AD7"/>
    <w:rsid w:val="00A142D1"/>
    <w:rsid w:val="00A17ACB"/>
    <w:rsid w:val="00A215D0"/>
    <w:rsid w:val="00A22543"/>
    <w:rsid w:val="00A37C2E"/>
    <w:rsid w:val="00A418A1"/>
    <w:rsid w:val="00A5205F"/>
    <w:rsid w:val="00A5387A"/>
    <w:rsid w:val="00A6306A"/>
    <w:rsid w:val="00A64761"/>
    <w:rsid w:val="00A737B8"/>
    <w:rsid w:val="00A947FD"/>
    <w:rsid w:val="00A94BBB"/>
    <w:rsid w:val="00A95112"/>
    <w:rsid w:val="00A967AD"/>
    <w:rsid w:val="00AC47A9"/>
    <w:rsid w:val="00AC58B3"/>
    <w:rsid w:val="00AC5957"/>
    <w:rsid w:val="00AC5BF2"/>
    <w:rsid w:val="00AC73BA"/>
    <w:rsid w:val="00AD59DA"/>
    <w:rsid w:val="00B04350"/>
    <w:rsid w:val="00B06407"/>
    <w:rsid w:val="00B11148"/>
    <w:rsid w:val="00B16EA0"/>
    <w:rsid w:val="00B41BDC"/>
    <w:rsid w:val="00B634F3"/>
    <w:rsid w:val="00B74860"/>
    <w:rsid w:val="00B9200C"/>
    <w:rsid w:val="00BA00F3"/>
    <w:rsid w:val="00BB5F1C"/>
    <w:rsid w:val="00BC23EA"/>
    <w:rsid w:val="00BD6369"/>
    <w:rsid w:val="00BD7D5D"/>
    <w:rsid w:val="00BE0145"/>
    <w:rsid w:val="00BF0F20"/>
    <w:rsid w:val="00C17EB9"/>
    <w:rsid w:val="00C25DEA"/>
    <w:rsid w:val="00C37866"/>
    <w:rsid w:val="00C5209B"/>
    <w:rsid w:val="00C53B44"/>
    <w:rsid w:val="00C54078"/>
    <w:rsid w:val="00C55717"/>
    <w:rsid w:val="00C765BF"/>
    <w:rsid w:val="00CA3EFF"/>
    <w:rsid w:val="00CB06EC"/>
    <w:rsid w:val="00CC31A3"/>
    <w:rsid w:val="00CC7245"/>
    <w:rsid w:val="00CC78BF"/>
    <w:rsid w:val="00CE1314"/>
    <w:rsid w:val="00CF5B4E"/>
    <w:rsid w:val="00D07800"/>
    <w:rsid w:val="00D103C1"/>
    <w:rsid w:val="00D21BEE"/>
    <w:rsid w:val="00D24A21"/>
    <w:rsid w:val="00D30650"/>
    <w:rsid w:val="00D32340"/>
    <w:rsid w:val="00D44C6E"/>
    <w:rsid w:val="00D46779"/>
    <w:rsid w:val="00D51633"/>
    <w:rsid w:val="00D7210E"/>
    <w:rsid w:val="00D737EC"/>
    <w:rsid w:val="00D87A25"/>
    <w:rsid w:val="00D922DE"/>
    <w:rsid w:val="00D96013"/>
    <w:rsid w:val="00DA68CA"/>
    <w:rsid w:val="00DB3FAE"/>
    <w:rsid w:val="00DD15C1"/>
    <w:rsid w:val="00DE234C"/>
    <w:rsid w:val="00E02FA2"/>
    <w:rsid w:val="00E733E6"/>
    <w:rsid w:val="00E7583A"/>
    <w:rsid w:val="00E92A88"/>
    <w:rsid w:val="00E92D14"/>
    <w:rsid w:val="00E9450C"/>
    <w:rsid w:val="00E95DFC"/>
    <w:rsid w:val="00EA44D8"/>
    <w:rsid w:val="00EC5291"/>
    <w:rsid w:val="00EE112A"/>
    <w:rsid w:val="00EF7633"/>
    <w:rsid w:val="00F05181"/>
    <w:rsid w:val="00F47473"/>
    <w:rsid w:val="00F717F4"/>
    <w:rsid w:val="00F74BE1"/>
    <w:rsid w:val="00F816DA"/>
    <w:rsid w:val="00F86EBF"/>
    <w:rsid w:val="00FB0B8F"/>
    <w:rsid w:val="00FB6CD8"/>
    <w:rsid w:val="00FC2436"/>
    <w:rsid w:val="00FD3967"/>
    <w:rsid w:val="00FD435C"/>
    <w:rsid w:val="00FD7AAF"/>
    <w:rsid w:val="00FE059D"/>
    <w:rsid w:val="00FF143B"/>
    <w:rsid w:val="00FF1D74"/>
    <w:rsid w:val="00FF48F9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  <w:style w:type="paragraph" w:customStyle="1" w:styleId="s15">
    <w:name w:val="s_15"/>
    <w:basedOn w:val="a"/>
    <w:rsid w:val="00077AF2"/>
    <w:pPr>
      <w:spacing w:before="100" w:beforeAutospacing="1" w:after="300" w:line="240" w:lineRule="auto"/>
    </w:pPr>
    <w:rPr>
      <w:rFonts w:ascii="Times New Roman" w:hAnsi="Times New Roman"/>
      <w:b/>
      <w:bCs/>
      <w:color w:val="22272F"/>
      <w:sz w:val="24"/>
      <w:szCs w:val="24"/>
      <w:lang w:eastAsia="ru-RU"/>
    </w:rPr>
  </w:style>
  <w:style w:type="paragraph" w:customStyle="1" w:styleId="s1">
    <w:name w:val="s_1"/>
    <w:basedOn w:val="a"/>
    <w:rsid w:val="00FD3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  <w:style w:type="paragraph" w:customStyle="1" w:styleId="s15">
    <w:name w:val="s_15"/>
    <w:basedOn w:val="a"/>
    <w:rsid w:val="00077AF2"/>
    <w:pPr>
      <w:spacing w:before="100" w:beforeAutospacing="1" w:after="300" w:line="240" w:lineRule="auto"/>
    </w:pPr>
    <w:rPr>
      <w:rFonts w:ascii="Times New Roman" w:hAnsi="Times New Roman"/>
      <w:b/>
      <w:bCs/>
      <w:color w:val="22272F"/>
      <w:sz w:val="24"/>
      <w:szCs w:val="24"/>
      <w:lang w:eastAsia="ru-RU"/>
    </w:rPr>
  </w:style>
  <w:style w:type="paragraph" w:customStyle="1" w:styleId="s1">
    <w:name w:val="s_1"/>
    <w:basedOn w:val="a"/>
    <w:rsid w:val="00FD3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6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2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995065">
                      <w:marLeft w:val="-525"/>
                      <w:marRight w:val="-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0" w:color="E6E6E6"/>
                            <w:left w:val="none" w:sz="0" w:space="0" w:color="auto"/>
                            <w:bottom w:val="single" w:sz="6" w:space="30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4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8373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266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891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D49940B49EB984B42A552EEC8315C2F00B5123F4C14B11C0727BF040E2F0CE4C177835437D9D956D949F6D41A9A053FF0DFC16176B0389c3S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lsti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284</cp:revision>
  <cp:lastPrinted>2018-11-12T09:51:00Z</cp:lastPrinted>
  <dcterms:created xsi:type="dcterms:W3CDTF">2015-09-25T02:50:00Z</dcterms:created>
  <dcterms:modified xsi:type="dcterms:W3CDTF">2021-05-12T06:42:00Z</dcterms:modified>
</cp:coreProperties>
</file>