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2DE" w:rsidRPr="003C13A5" w:rsidRDefault="00D922DE" w:rsidP="006858C2">
      <w:pPr>
        <w:pStyle w:val="FR2"/>
        <w:spacing w:line="216" w:lineRule="auto"/>
        <w:ind w:left="1440"/>
        <w:rPr>
          <w:b w:val="0"/>
          <w:szCs w:val="28"/>
        </w:rPr>
      </w:pPr>
      <w:r w:rsidRPr="003C13A5">
        <w:rPr>
          <w:b w:val="0"/>
          <w:szCs w:val="28"/>
        </w:rPr>
        <w:t>Администрация</w:t>
      </w:r>
    </w:p>
    <w:p w:rsidR="00D922DE" w:rsidRPr="003C13A5" w:rsidRDefault="00D922DE" w:rsidP="006858C2">
      <w:pPr>
        <w:pStyle w:val="FR2"/>
        <w:spacing w:line="216" w:lineRule="auto"/>
        <w:ind w:left="1440"/>
        <w:rPr>
          <w:b w:val="0"/>
          <w:szCs w:val="28"/>
        </w:rPr>
      </w:pPr>
      <w:r w:rsidRPr="003C13A5">
        <w:rPr>
          <w:b w:val="0"/>
          <w:szCs w:val="28"/>
        </w:rPr>
        <w:t>Толстихинского сельсовета</w:t>
      </w:r>
    </w:p>
    <w:p w:rsidR="006858C2" w:rsidRPr="003C13A5" w:rsidRDefault="006858C2" w:rsidP="006858C2">
      <w:pPr>
        <w:pStyle w:val="FR2"/>
        <w:spacing w:line="216" w:lineRule="auto"/>
        <w:ind w:left="1440"/>
        <w:rPr>
          <w:b w:val="0"/>
          <w:szCs w:val="28"/>
        </w:rPr>
      </w:pPr>
      <w:r w:rsidRPr="003C13A5">
        <w:rPr>
          <w:b w:val="0"/>
          <w:szCs w:val="28"/>
        </w:rPr>
        <w:t>Уярского района</w:t>
      </w:r>
    </w:p>
    <w:p w:rsidR="006858C2" w:rsidRPr="003C13A5" w:rsidRDefault="006858C2" w:rsidP="006858C2">
      <w:pPr>
        <w:pStyle w:val="FR1"/>
        <w:rPr>
          <w:sz w:val="32"/>
          <w:szCs w:val="32"/>
        </w:rPr>
      </w:pPr>
      <w:r w:rsidRPr="003C13A5">
        <w:rPr>
          <w:sz w:val="32"/>
          <w:szCs w:val="32"/>
        </w:rPr>
        <w:t>П О С Т А Н О В Л Е Н И Е</w:t>
      </w:r>
    </w:p>
    <w:p w:rsidR="00D737EC" w:rsidRDefault="00D737EC" w:rsidP="0001790F">
      <w:pPr>
        <w:pStyle w:val="FR1"/>
        <w:jc w:val="both"/>
        <w:rPr>
          <w:b w:val="0"/>
          <w:sz w:val="28"/>
          <w:szCs w:val="28"/>
        </w:rPr>
      </w:pPr>
    </w:p>
    <w:p w:rsidR="006858C2" w:rsidRPr="003C13A5" w:rsidRDefault="00355B55" w:rsidP="0001790F">
      <w:pPr>
        <w:pStyle w:val="FR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25.05.</w:t>
      </w:r>
      <w:r w:rsidR="000E2994" w:rsidRPr="003C13A5">
        <w:rPr>
          <w:b w:val="0"/>
          <w:sz w:val="28"/>
          <w:szCs w:val="28"/>
        </w:rPr>
        <w:t>202</w:t>
      </w:r>
      <w:r w:rsidR="00D32340">
        <w:rPr>
          <w:b w:val="0"/>
          <w:sz w:val="28"/>
          <w:szCs w:val="28"/>
        </w:rPr>
        <w:t>1</w:t>
      </w:r>
      <w:r w:rsidR="000E2994" w:rsidRPr="003C13A5">
        <w:rPr>
          <w:b w:val="0"/>
          <w:sz w:val="28"/>
          <w:szCs w:val="28"/>
        </w:rPr>
        <w:t xml:space="preserve"> </w:t>
      </w:r>
      <w:r w:rsidR="006858C2" w:rsidRPr="003C13A5">
        <w:rPr>
          <w:b w:val="0"/>
          <w:sz w:val="28"/>
          <w:szCs w:val="28"/>
        </w:rPr>
        <w:t xml:space="preserve">г </w:t>
      </w:r>
      <w:r w:rsidR="0034796A" w:rsidRPr="003C13A5">
        <w:rPr>
          <w:b w:val="0"/>
          <w:sz w:val="28"/>
          <w:szCs w:val="28"/>
        </w:rPr>
        <w:t xml:space="preserve">    </w:t>
      </w:r>
      <w:r w:rsidR="006858C2" w:rsidRPr="003C13A5">
        <w:rPr>
          <w:b w:val="0"/>
          <w:sz w:val="28"/>
          <w:szCs w:val="28"/>
        </w:rPr>
        <w:t xml:space="preserve"> </w:t>
      </w:r>
      <w:r w:rsidR="003F44A5">
        <w:rPr>
          <w:b w:val="0"/>
          <w:sz w:val="28"/>
          <w:szCs w:val="28"/>
        </w:rPr>
        <w:t xml:space="preserve">  </w:t>
      </w:r>
      <w:r w:rsidR="00997248">
        <w:rPr>
          <w:b w:val="0"/>
          <w:sz w:val="28"/>
          <w:szCs w:val="28"/>
        </w:rPr>
        <w:t xml:space="preserve">       </w:t>
      </w:r>
      <w:r>
        <w:rPr>
          <w:b w:val="0"/>
          <w:sz w:val="28"/>
          <w:szCs w:val="28"/>
        </w:rPr>
        <w:t xml:space="preserve">             </w:t>
      </w:r>
      <w:r w:rsidR="00997248">
        <w:rPr>
          <w:b w:val="0"/>
          <w:sz w:val="28"/>
          <w:szCs w:val="28"/>
        </w:rPr>
        <w:t xml:space="preserve">  </w:t>
      </w:r>
      <w:r w:rsidR="006858C2" w:rsidRPr="003C13A5">
        <w:rPr>
          <w:b w:val="0"/>
          <w:sz w:val="28"/>
          <w:szCs w:val="28"/>
        </w:rPr>
        <w:t xml:space="preserve">   с.Толстихино           </w:t>
      </w:r>
      <w:r w:rsidR="0034796A" w:rsidRPr="003C13A5">
        <w:rPr>
          <w:b w:val="0"/>
          <w:sz w:val="28"/>
          <w:szCs w:val="28"/>
        </w:rPr>
        <w:t xml:space="preserve">                  </w:t>
      </w:r>
      <w:r w:rsidR="006858C2" w:rsidRPr="003C13A5">
        <w:rPr>
          <w:b w:val="0"/>
          <w:sz w:val="28"/>
          <w:szCs w:val="28"/>
        </w:rPr>
        <w:t xml:space="preserve">          </w:t>
      </w:r>
      <w:r w:rsidR="006B593A" w:rsidRPr="003C13A5">
        <w:rPr>
          <w:b w:val="0"/>
          <w:sz w:val="28"/>
          <w:szCs w:val="28"/>
        </w:rPr>
        <w:t xml:space="preserve">№ </w:t>
      </w:r>
      <w:r>
        <w:rPr>
          <w:b w:val="0"/>
          <w:sz w:val="28"/>
          <w:szCs w:val="28"/>
        </w:rPr>
        <w:t>34-П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785"/>
      </w:tblGrid>
      <w:tr w:rsidR="006858C2" w:rsidRPr="00220F53" w:rsidTr="00D30650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846BB0" w:rsidRDefault="00846BB0" w:rsidP="00C76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37EC" w:rsidRPr="00D737EC" w:rsidRDefault="00D737EC" w:rsidP="00C76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58C2" w:rsidRPr="002B2C72" w:rsidRDefault="002B2C72" w:rsidP="00D07800">
            <w:pPr>
              <w:rPr>
                <w:rFonts w:ascii="Times New Roman" w:hAnsi="Times New Roman"/>
                <w:sz w:val="28"/>
                <w:szCs w:val="28"/>
              </w:rPr>
            </w:pPr>
            <w:r w:rsidRPr="002B2C72">
              <w:rPr>
                <w:rFonts w:ascii="Times New Roman" w:hAnsi="Times New Roman"/>
                <w:sz w:val="28"/>
                <w:szCs w:val="28"/>
              </w:rPr>
              <w:t>Об утверждении Порядка составления, утверждения и ведения бюджетной сметы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858C2" w:rsidRPr="00220F53" w:rsidRDefault="006858C2" w:rsidP="00E474B0">
            <w:pPr>
              <w:pStyle w:val="ConsPlusTitle"/>
              <w:widowControl/>
              <w:jc w:val="both"/>
              <w:rPr>
                <w:b w:val="0"/>
                <w:sz w:val="28"/>
                <w:szCs w:val="28"/>
              </w:rPr>
            </w:pPr>
          </w:p>
        </w:tc>
      </w:tr>
    </w:tbl>
    <w:p w:rsidR="00D737EC" w:rsidRDefault="002B2C72" w:rsidP="002B2C7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B2C72">
        <w:rPr>
          <w:rFonts w:ascii="Times New Roman" w:hAnsi="Times New Roman"/>
          <w:sz w:val="28"/>
          <w:szCs w:val="28"/>
          <w:lang w:eastAsia="ru-RU"/>
        </w:rPr>
        <w:t>В соответствии со статьей 221 Бюджетного кодекса Российской Федерации, руководствуясь Приказом Министерства финансов Российской Федерации от 14.02.2018г.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2C72">
        <w:rPr>
          <w:rFonts w:ascii="Times New Roman" w:hAnsi="Times New Roman"/>
          <w:sz w:val="28"/>
          <w:szCs w:val="28"/>
          <w:lang w:eastAsia="ru-RU"/>
        </w:rPr>
        <w:t xml:space="preserve">26н «Об общих требованиях к порядку составления, утверждения и ведения бюджетных смет казенных учреждений», </w:t>
      </w:r>
      <w:r w:rsidR="00D737EC" w:rsidRPr="002773A8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.</w:t>
      </w:r>
      <w:r w:rsidR="00D737EC" w:rsidRPr="002773A8">
        <w:rPr>
          <w:rFonts w:ascii="Times New Roman" w:hAnsi="Times New Roman"/>
          <w:sz w:val="28"/>
          <w:szCs w:val="28"/>
        </w:rPr>
        <w:t xml:space="preserve"> 17 Устава</w:t>
      </w:r>
      <w:r>
        <w:rPr>
          <w:rFonts w:ascii="Times New Roman" w:hAnsi="Times New Roman"/>
          <w:sz w:val="28"/>
          <w:szCs w:val="28"/>
        </w:rPr>
        <w:t xml:space="preserve"> Толстихинского сельсовета</w:t>
      </w:r>
      <w:r w:rsidR="00D737EC" w:rsidRPr="002773A8">
        <w:rPr>
          <w:rFonts w:ascii="Times New Roman" w:hAnsi="Times New Roman"/>
          <w:sz w:val="28"/>
          <w:szCs w:val="28"/>
        </w:rPr>
        <w:t>,</w:t>
      </w:r>
    </w:p>
    <w:p w:rsidR="0059500C" w:rsidRDefault="0059500C" w:rsidP="0059500C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220F53">
        <w:rPr>
          <w:rFonts w:ascii="Times New Roman" w:eastAsiaTheme="minorHAnsi" w:hAnsi="Times New Roman"/>
          <w:b/>
          <w:sz w:val="28"/>
          <w:szCs w:val="28"/>
        </w:rPr>
        <w:t>ПОСТАНОВЛЯЮ:</w:t>
      </w:r>
    </w:p>
    <w:p w:rsidR="002B2C72" w:rsidRPr="002B2C72" w:rsidRDefault="00395AF7" w:rsidP="002B2C7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7473">
        <w:rPr>
          <w:rFonts w:ascii="Times New Roman" w:hAnsi="Times New Roman"/>
          <w:b/>
          <w:sz w:val="28"/>
          <w:szCs w:val="28"/>
          <w:lang w:eastAsia="ru-RU"/>
        </w:rPr>
        <w:t>1.</w:t>
      </w:r>
      <w:r w:rsidRPr="00F474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B2C72" w:rsidRPr="002B2C72">
        <w:rPr>
          <w:rFonts w:ascii="Times New Roman" w:hAnsi="Times New Roman"/>
          <w:sz w:val="28"/>
          <w:szCs w:val="28"/>
          <w:lang w:eastAsia="ru-RU"/>
        </w:rPr>
        <w:t>Утвердить Порядок составления, утверждения и ведения бюджетной сметы</w:t>
      </w:r>
      <w:r w:rsidR="002B2C72">
        <w:rPr>
          <w:rFonts w:ascii="Times New Roman" w:hAnsi="Times New Roman"/>
          <w:sz w:val="28"/>
          <w:szCs w:val="28"/>
          <w:lang w:eastAsia="ru-RU"/>
        </w:rPr>
        <w:t>,</w:t>
      </w:r>
      <w:r w:rsidR="002B2C72" w:rsidRPr="002B2C72">
        <w:rPr>
          <w:rFonts w:ascii="Times New Roman" w:hAnsi="Times New Roman"/>
          <w:sz w:val="28"/>
          <w:szCs w:val="28"/>
          <w:lang w:eastAsia="ru-RU"/>
        </w:rPr>
        <w:t xml:space="preserve"> согласно приложению.</w:t>
      </w:r>
    </w:p>
    <w:p w:rsidR="002B2C72" w:rsidRPr="00770560" w:rsidRDefault="002B2C72" w:rsidP="002B2C7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B2C72">
        <w:rPr>
          <w:rFonts w:ascii="Times New Roman" w:hAnsi="Times New Roman"/>
          <w:b/>
          <w:bCs/>
          <w:sz w:val="28"/>
          <w:szCs w:val="28"/>
          <w:lang w:eastAsia="ru-RU"/>
        </w:rPr>
        <w:t>2.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Признать утратившим силу </w:t>
      </w:r>
      <w:r>
        <w:rPr>
          <w:rFonts w:ascii="Times New Roman" w:hAnsi="Times New Roman"/>
          <w:bCs/>
          <w:sz w:val="28"/>
          <w:szCs w:val="28"/>
          <w:lang w:eastAsia="ru-RU"/>
        </w:rPr>
        <w:t>постановления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администрации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Толстихинского сельсовета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Уярского района от </w:t>
      </w:r>
      <w:r>
        <w:rPr>
          <w:rFonts w:ascii="Times New Roman" w:hAnsi="Times New Roman"/>
          <w:bCs/>
          <w:sz w:val="28"/>
          <w:szCs w:val="28"/>
          <w:lang w:eastAsia="ru-RU"/>
        </w:rPr>
        <w:t>22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>03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>.201</w:t>
      </w:r>
      <w:r>
        <w:rPr>
          <w:rFonts w:ascii="Times New Roman" w:hAnsi="Times New Roman"/>
          <w:bCs/>
          <w:sz w:val="28"/>
          <w:szCs w:val="28"/>
          <w:lang w:eastAsia="ru-RU"/>
        </w:rPr>
        <w:t>9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№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23-П </w:t>
      </w:r>
      <w:r w:rsidR="00770560">
        <w:rPr>
          <w:rFonts w:ascii="Times New Roman" w:hAnsi="Times New Roman"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bCs/>
          <w:sz w:val="28"/>
          <w:szCs w:val="28"/>
          <w:lang w:eastAsia="ru-RU"/>
        </w:rPr>
        <w:t>О внесении изменений в постановление от 05.12.2016 № 122-</w:t>
      </w:r>
      <w:r w:rsidRPr="00770560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«Об утверждении Порядка составления</w:t>
      </w:r>
      <w:r w:rsidR="00770560" w:rsidRPr="00770560">
        <w:rPr>
          <w:rFonts w:ascii="Times New Roman" w:hAnsi="Times New Roman"/>
          <w:bCs/>
          <w:sz w:val="28"/>
          <w:szCs w:val="28"/>
          <w:lang w:eastAsia="ru-RU"/>
        </w:rPr>
        <w:t xml:space="preserve"> и ведения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бюджетной сметы</w:t>
      </w:r>
      <w:r w:rsidR="00770560" w:rsidRPr="00770560">
        <w:rPr>
          <w:rFonts w:ascii="Times New Roman" w:hAnsi="Times New Roman"/>
          <w:bCs/>
          <w:sz w:val="28"/>
          <w:szCs w:val="28"/>
          <w:lang w:eastAsia="ru-RU"/>
        </w:rPr>
        <w:t xml:space="preserve"> казенного учреждения, подведомственного администрации Толстихинского сельсовета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>».</w:t>
      </w:r>
    </w:p>
    <w:p w:rsidR="00770560" w:rsidRPr="00770560" w:rsidRDefault="00770560" w:rsidP="0077056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70560">
        <w:rPr>
          <w:rFonts w:ascii="Times New Roman" w:hAnsi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hAnsi="Times New Roman"/>
          <w:bCs/>
          <w:color w:val="FF0000"/>
          <w:sz w:val="28"/>
          <w:szCs w:val="28"/>
          <w:lang w:eastAsia="ru-RU"/>
        </w:rPr>
        <w:t xml:space="preserve"> 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Признать утратившим силу </w:t>
      </w:r>
      <w:r>
        <w:rPr>
          <w:rFonts w:ascii="Times New Roman" w:hAnsi="Times New Roman"/>
          <w:bCs/>
          <w:sz w:val="28"/>
          <w:szCs w:val="28"/>
          <w:lang w:eastAsia="ru-RU"/>
        </w:rPr>
        <w:t>постановления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администрации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Толстихинского сельсовета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Уярского района от </w:t>
      </w:r>
      <w:r>
        <w:rPr>
          <w:rFonts w:ascii="Times New Roman" w:hAnsi="Times New Roman"/>
          <w:bCs/>
          <w:sz w:val="28"/>
          <w:szCs w:val="28"/>
          <w:lang w:eastAsia="ru-RU"/>
        </w:rPr>
        <w:t>05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>12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>.201</w:t>
      </w:r>
      <w:r>
        <w:rPr>
          <w:rFonts w:ascii="Times New Roman" w:hAnsi="Times New Roman"/>
          <w:bCs/>
          <w:sz w:val="28"/>
          <w:szCs w:val="28"/>
          <w:lang w:eastAsia="ru-RU"/>
        </w:rPr>
        <w:t>6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№ </w:t>
      </w:r>
      <w:r>
        <w:rPr>
          <w:rFonts w:ascii="Times New Roman" w:hAnsi="Times New Roman"/>
          <w:bCs/>
          <w:sz w:val="28"/>
          <w:szCs w:val="28"/>
          <w:lang w:eastAsia="ru-RU"/>
        </w:rPr>
        <w:t>122-п «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>Об утверждении Порядка составления</w:t>
      </w:r>
      <w:r w:rsidRPr="00770560">
        <w:rPr>
          <w:rFonts w:ascii="Times New Roman" w:hAnsi="Times New Roman"/>
          <w:bCs/>
          <w:sz w:val="28"/>
          <w:szCs w:val="28"/>
          <w:lang w:eastAsia="ru-RU"/>
        </w:rPr>
        <w:t xml:space="preserve"> и ведения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 xml:space="preserve"> бюджетной сметы</w:t>
      </w:r>
      <w:r w:rsidRPr="00770560">
        <w:rPr>
          <w:rFonts w:ascii="Times New Roman" w:hAnsi="Times New Roman"/>
          <w:bCs/>
          <w:sz w:val="28"/>
          <w:szCs w:val="28"/>
          <w:lang w:eastAsia="ru-RU"/>
        </w:rPr>
        <w:t xml:space="preserve"> казенного учреждения, подведомственного администрации Толстихинского сельсовета</w:t>
      </w:r>
      <w:r w:rsidRPr="002B2C72">
        <w:rPr>
          <w:rFonts w:ascii="Times New Roman" w:hAnsi="Times New Roman"/>
          <w:bCs/>
          <w:sz w:val="28"/>
          <w:szCs w:val="28"/>
          <w:lang w:eastAsia="ru-RU"/>
        </w:rPr>
        <w:t>».</w:t>
      </w:r>
    </w:p>
    <w:p w:rsidR="00395AF7" w:rsidRPr="00A418A1" w:rsidRDefault="00770560" w:rsidP="00770560">
      <w:pPr>
        <w:widowControl w:val="0"/>
        <w:tabs>
          <w:tab w:val="left" w:pos="6738"/>
        </w:tabs>
        <w:autoSpaceDE w:val="0"/>
        <w:autoSpaceDN w:val="0"/>
        <w:adjustRightInd w:val="0"/>
        <w:spacing w:after="0"/>
        <w:ind w:firstLine="851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395AF7" w:rsidRPr="00A418A1">
        <w:rPr>
          <w:rFonts w:ascii="Times New Roman" w:hAnsi="Times New Roman"/>
          <w:b/>
          <w:sz w:val="28"/>
          <w:szCs w:val="28"/>
        </w:rPr>
        <w:t>.</w:t>
      </w:r>
      <w:r w:rsidR="00395AF7" w:rsidRPr="00A418A1">
        <w:rPr>
          <w:rFonts w:ascii="Times New Roman" w:hAnsi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B06045" w:rsidRPr="00B06045" w:rsidRDefault="00770560" w:rsidP="00B06045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6858C2" w:rsidRPr="00A418A1">
        <w:rPr>
          <w:rFonts w:ascii="Times New Roman" w:hAnsi="Times New Roman"/>
          <w:b/>
          <w:sz w:val="28"/>
          <w:szCs w:val="28"/>
        </w:rPr>
        <w:t>.</w:t>
      </w:r>
      <w:r w:rsidR="006858C2" w:rsidRPr="00A418A1">
        <w:rPr>
          <w:rFonts w:ascii="Times New Roman" w:hAnsi="Times New Roman"/>
          <w:sz w:val="28"/>
          <w:szCs w:val="28"/>
        </w:rPr>
        <w:t xml:space="preserve"> </w:t>
      </w:r>
      <w:r w:rsidR="00220F53" w:rsidRPr="00A418A1">
        <w:rPr>
          <w:rFonts w:ascii="Times New Roman" w:hAnsi="Times New Roman"/>
          <w:sz w:val="28"/>
          <w:szCs w:val="28"/>
        </w:rPr>
        <w:t>П</w:t>
      </w:r>
      <w:r w:rsidR="006858C2" w:rsidRPr="00A418A1">
        <w:rPr>
          <w:rFonts w:ascii="Times New Roman" w:hAnsi="Times New Roman"/>
          <w:sz w:val="28"/>
          <w:szCs w:val="28"/>
        </w:rPr>
        <w:t>остановление вступает в силу на следующий день после дня его официального опубликования в общественно-политической газете Уярского района «Вперед»</w:t>
      </w:r>
      <w:r w:rsidR="00315E82" w:rsidRPr="00A418A1">
        <w:rPr>
          <w:rFonts w:ascii="Times New Roman" w:hAnsi="Times New Roman"/>
          <w:sz w:val="28"/>
          <w:szCs w:val="28"/>
        </w:rPr>
        <w:t xml:space="preserve"> </w:t>
      </w:r>
      <w:r w:rsidR="00B06045">
        <w:rPr>
          <w:rFonts w:ascii="Times New Roman" w:hAnsi="Times New Roman"/>
          <w:sz w:val="28"/>
          <w:szCs w:val="28"/>
        </w:rPr>
        <w:t>и п</w:t>
      </w:r>
      <w:r w:rsidR="00B06045" w:rsidRPr="00B06045">
        <w:rPr>
          <w:rFonts w:ascii="Times New Roman" w:hAnsi="Times New Roman"/>
          <w:sz w:val="28"/>
          <w:szCs w:val="28"/>
          <w:lang w:eastAsia="ru-RU"/>
        </w:rPr>
        <w:t xml:space="preserve">одлежит опубликованию на официальном сайте администрации Толстихинского сельсовета в сети Интернет </w:t>
      </w:r>
      <w:hyperlink r:id="rId6" w:history="1">
        <w:r w:rsidR="00B06045" w:rsidRPr="00B06045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https</w:t>
        </w:r>
        <w:r w:rsidR="00B06045" w:rsidRPr="00B06045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://</w:t>
        </w:r>
        <w:proofErr w:type="spellStart"/>
        <w:r w:rsidR="00B06045" w:rsidRPr="00B06045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stolstihino</w:t>
        </w:r>
        <w:proofErr w:type="spellEnd"/>
        <w:r w:rsidR="00B06045" w:rsidRPr="00B06045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B06045" w:rsidRPr="00B06045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  <w:r w:rsidR="00B06045" w:rsidRPr="00B06045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="00B06045" w:rsidRPr="00B06045">
        <w:rPr>
          <w:rFonts w:ascii="Times New Roman" w:hAnsi="Times New Roman"/>
          <w:sz w:val="28"/>
          <w:szCs w:val="28"/>
          <w:lang w:eastAsia="ru-RU"/>
        </w:rPr>
        <w:t>.</w:t>
      </w:r>
    </w:p>
    <w:p w:rsidR="006858C2" w:rsidRPr="00A418A1" w:rsidRDefault="006858C2" w:rsidP="00770560">
      <w:pPr>
        <w:widowControl w:val="0"/>
        <w:tabs>
          <w:tab w:val="left" w:pos="6738"/>
        </w:tabs>
        <w:autoSpaceDE w:val="0"/>
        <w:autoSpaceDN w:val="0"/>
        <w:adjustRightInd w:val="0"/>
        <w:spacing w:after="0"/>
        <w:ind w:firstLine="851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0765B9" w:rsidRPr="00A418A1" w:rsidRDefault="000765B9" w:rsidP="006858C2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Times New Roman" w:eastAsia="Calibri" w:hAnsi="Times New Roman"/>
          <w:sz w:val="28"/>
          <w:szCs w:val="28"/>
        </w:rPr>
      </w:pPr>
    </w:p>
    <w:p w:rsidR="004B00ED" w:rsidRDefault="006858C2" w:rsidP="00220F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18A1">
        <w:rPr>
          <w:rFonts w:ascii="Times New Roman" w:hAnsi="Times New Roman"/>
          <w:sz w:val="28"/>
          <w:szCs w:val="28"/>
        </w:rPr>
        <w:t xml:space="preserve">Глава сельсовета      </w:t>
      </w:r>
      <w:r w:rsidR="00220F53" w:rsidRPr="00A418A1">
        <w:rPr>
          <w:rFonts w:ascii="Times New Roman" w:hAnsi="Times New Roman"/>
          <w:sz w:val="28"/>
          <w:szCs w:val="28"/>
        </w:rPr>
        <w:t xml:space="preserve">          </w:t>
      </w:r>
      <w:r w:rsidRPr="00A418A1">
        <w:rPr>
          <w:rFonts w:ascii="Times New Roman" w:hAnsi="Times New Roman"/>
          <w:sz w:val="28"/>
          <w:szCs w:val="28"/>
        </w:rPr>
        <w:t xml:space="preserve">                        </w:t>
      </w:r>
      <w:r w:rsidR="00B06407" w:rsidRPr="00A418A1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220F53" w:rsidRPr="00A418A1">
        <w:rPr>
          <w:rFonts w:ascii="Times New Roman" w:hAnsi="Times New Roman"/>
          <w:sz w:val="28"/>
          <w:szCs w:val="28"/>
        </w:rPr>
        <w:t>Т.В. Павлова</w:t>
      </w:r>
    </w:p>
    <w:p w:rsidR="00395AF7" w:rsidRPr="00355B55" w:rsidRDefault="00395AF7" w:rsidP="00395A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55B55">
        <w:rPr>
          <w:rFonts w:ascii="Times New Roman" w:hAnsi="Times New Roman"/>
          <w:sz w:val="20"/>
          <w:szCs w:val="20"/>
        </w:rPr>
        <w:lastRenderedPageBreak/>
        <w:t>Приложение</w:t>
      </w:r>
    </w:p>
    <w:p w:rsidR="00395AF7" w:rsidRPr="00355B55" w:rsidRDefault="00395AF7" w:rsidP="00395A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55B55">
        <w:rPr>
          <w:rFonts w:ascii="Times New Roman" w:hAnsi="Times New Roman"/>
          <w:sz w:val="20"/>
          <w:szCs w:val="20"/>
        </w:rPr>
        <w:t>к постановлению администрации</w:t>
      </w:r>
    </w:p>
    <w:p w:rsidR="00395AF7" w:rsidRPr="00355B55" w:rsidRDefault="00395AF7" w:rsidP="00395A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55B55">
        <w:rPr>
          <w:rFonts w:ascii="Times New Roman" w:hAnsi="Times New Roman"/>
          <w:sz w:val="20"/>
          <w:szCs w:val="20"/>
        </w:rPr>
        <w:t>Толстихинского сельсовета Уярского района</w:t>
      </w:r>
    </w:p>
    <w:p w:rsidR="00395AF7" w:rsidRPr="00355B55" w:rsidRDefault="00395AF7" w:rsidP="00395A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55B55">
        <w:rPr>
          <w:rFonts w:ascii="Times New Roman" w:hAnsi="Times New Roman"/>
          <w:sz w:val="20"/>
          <w:szCs w:val="20"/>
        </w:rPr>
        <w:t xml:space="preserve">от </w:t>
      </w:r>
      <w:r w:rsidR="00355B55">
        <w:rPr>
          <w:rFonts w:ascii="Times New Roman" w:hAnsi="Times New Roman"/>
          <w:sz w:val="20"/>
          <w:szCs w:val="20"/>
        </w:rPr>
        <w:t>25.05.</w:t>
      </w:r>
      <w:r w:rsidRPr="00355B55">
        <w:rPr>
          <w:rFonts w:ascii="Times New Roman" w:hAnsi="Times New Roman"/>
          <w:sz w:val="20"/>
          <w:szCs w:val="20"/>
        </w:rPr>
        <w:t xml:space="preserve">2021 г № </w:t>
      </w:r>
      <w:r w:rsidR="00355B55">
        <w:rPr>
          <w:rFonts w:ascii="Times New Roman" w:hAnsi="Times New Roman"/>
          <w:sz w:val="20"/>
          <w:szCs w:val="20"/>
        </w:rPr>
        <w:t>34-П</w:t>
      </w:r>
    </w:p>
    <w:p w:rsidR="00395AF7" w:rsidRPr="00104BFB" w:rsidRDefault="00395AF7" w:rsidP="00395A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0"/>
          <w:szCs w:val="20"/>
        </w:rPr>
      </w:pP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30BDA">
        <w:rPr>
          <w:rFonts w:ascii="Times New Roman" w:hAnsi="Times New Roman"/>
          <w:bCs/>
          <w:sz w:val="24"/>
          <w:szCs w:val="24"/>
          <w:lang w:eastAsia="ru-RU"/>
        </w:rPr>
        <w:t>ПОРЯДОК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30BDA">
        <w:rPr>
          <w:rFonts w:ascii="Times New Roman" w:hAnsi="Times New Roman"/>
          <w:bCs/>
          <w:sz w:val="24"/>
          <w:szCs w:val="24"/>
          <w:lang w:eastAsia="ru-RU"/>
        </w:rPr>
        <w:t>СОСТАВЛЕНИЯ, УТВЕРЖДЕНИЯ И ВЕДЕНИЯ БЮДЖЕТНОЙ СМЕТЫ</w:t>
      </w:r>
    </w:p>
    <w:p w:rsidR="003A5F95" w:rsidRPr="00530BDA" w:rsidRDefault="003A5F95" w:rsidP="000F4C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I. ОБЩИЕ ПОЛОЖЕНИЯ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1. Настоящий Порядок устанавливает требования к составлению, утверждению и ведению бюджетной сметы (далее-смета) администрации </w:t>
      </w:r>
      <w:r w:rsidR="003A5F95" w:rsidRPr="00530BDA">
        <w:rPr>
          <w:rFonts w:ascii="Times New Roman" w:hAnsi="Times New Roman"/>
          <w:sz w:val="24"/>
          <w:szCs w:val="24"/>
          <w:lang w:eastAsia="ru-RU"/>
        </w:rPr>
        <w:t xml:space="preserve">Толстихинского сельсовета </w:t>
      </w:r>
      <w:r w:rsidRPr="00530BDA">
        <w:rPr>
          <w:rFonts w:ascii="Times New Roman" w:hAnsi="Times New Roman"/>
          <w:sz w:val="24"/>
          <w:szCs w:val="24"/>
          <w:lang w:eastAsia="ru-RU"/>
        </w:rPr>
        <w:t>Уярского района (далее-</w:t>
      </w:r>
      <w:r w:rsidR="003A5F95" w:rsidRPr="00530BDA">
        <w:rPr>
          <w:rFonts w:ascii="Times New Roman" w:hAnsi="Times New Roman"/>
          <w:sz w:val="24"/>
          <w:szCs w:val="24"/>
          <w:lang w:eastAsia="ru-RU"/>
        </w:rPr>
        <w:t>Администрация</w:t>
      </w:r>
      <w:r w:rsidRPr="00530BDA">
        <w:rPr>
          <w:rFonts w:ascii="Times New Roman" w:hAnsi="Times New Roman"/>
          <w:sz w:val="24"/>
          <w:szCs w:val="24"/>
          <w:lang w:eastAsia="ru-RU"/>
        </w:rPr>
        <w:t>).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Составление, утверждение и ведение сметы </w:t>
      </w:r>
      <w:r w:rsidR="003A5F95" w:rsidRPr="00530BDA">
        <w:rPr>
          <w:rFonts w:ascii="Times New Roman" w:hAnsi="Times New Roman"/>
          <w:sz w:val="24"/>
          <w:szCs w:val="24"/>
          <w:lang w:eastAsia="ru-RU"/>
        </w:rPr>
        <w:t>администрации</w:t>
      </w:r>
      <w:r w:rsidRPr="00530BDA">
        <w:rPr>
          <w:rFonts w:ascii="Times New Roman" w:hAnsi="Times New Roman"/>
          <w:sz w:val="24"/>
          <w:szCs w:val="24"/>
          <w:lang w:eastAsia="ru-RU"/>
        </w:rPr>
        <w:t>, содержащей сведения, составляющие государственную тайну, осуществляется с соблюдением законодательства Российской Федерации о защите государственной тайны.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Показатели сметы, содержащие сведения, составляющие государственную тайну, утверждаются и ведутся обособленно.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II. СОСТАВЛЕНИЕ СМЕТ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2. Составлением сметы в целях настоящего Порядка является установление объема и распределения направлений расходов бюджета на срок решения о бюджете на очередной финансовый год и плановый период на основании доведенных до </w:t>
      </w:r>
      <w:r w:rsidR="004C4203" w:rsidRPr="00530BDA">
        <w:rPr>
          <w:rFonts w:ascii="Times New Roman" w:hAnsi="Times New Roman"/>
          <w:sz w:val="24"/>
          <w:szCs w:val="24"/>
          <w:lang w:eastAsia="ru-RU"/>
        </w:rPr>
        <w:t>А</w:t>
      </w:r>
      <w:r w:rsidR="003A5F95" w:rsidRPr="00530BDA">
        <w:rPr>
          <w:rFonts w:ascii="Times New Roman" w:hAnsi="Times New Roman"/>
          <w:sz w:val="24"/>
          <w:szCs w:val="24"/>
          <w:lang w:eastAsia="ru-RU"/>
        </w:rPr>
        <w:t>дминистрации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лимитов бюджетных обязательств на принятие и (или) исполнение бюджетных обязательств по обеспечению выполнения функций </w:t>
      </w:r>
      <w:r w:rsidR="004C4203" w:rsidRPr="00530BDA">
        <w:rPr>
          <w:rFonts w:ascii="Times New Roman" w:hAnsi="Times New Roman"/>
          <w:sz w:val="24"/>
          <w:szCs w:val="24"/>
          <w:lang w:eastAsia="ru-RU"/>
        </w:rPr>
        <w:t>А</w:t>
      </w:r>
      <w:r w:rsidR="003A5F95" w:rsidRPr="00530BDA">
        <w:rPr>
          <w:rFonts w:ascii="Times New Roman" w:hAnsi="Times New Roman"/>
          <w:sz w:val="24"/>
          <w:szCs w:val="24"/>
          <w:lang w:eastAsia="ru-RU"/>
        </w:rPr>
        <w:t>дминистрации</w:t>
      </w:r>
      <w:r w:rsidRPr="00530BDA">
        <w:rPr>
          <w:rFonts w:ascii="Times New Roman" w:hAnsi="Times New Roman"/>
          <w:sz w:val="24"/>
          <w:szCs w:val="24"/>
          <w:lang w:eastAsia="ru-RU"/>
        </w:rPr>
        <w:t>, включая бюджетные обязательства по предоставлению субсидий, субвенций и иных межбюджетных трансфертов (далее- лимиты бюджетных обязательств).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В смете справочно указываются объем и распределение направлений расходов на исполнение публичных нормативных обязательств.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В смете дополнительно утверждаются иные показатели, предусмотренные законодательством.</w:t>
      </w:r>
    </w:p>
    <w:p w:rsidR="000F4C59" w:rsidRPr="00530BDA" w:rsidRDefault="003A5F95" w:rsidP="000F4C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ab/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>3. Показатели сметы формируются в разрезе кодов классификации расходов бюджетов бюджетной классификации Российской Федерации с детализацией по кодам подгрупп и (или) элементов видов расходов классификации расходов бюджетов, кодам статей (подстатей) групп (статей) классификации операций сектора государственного управления (кодам аналитических показателей) в пределах доведенных лимитов бюджетных обязательств.</w:t>
      </w:r>
    </w:p>
    <w:p w:rsidR="000F4C59" w:rsidRPr="00530BDA" w:rsidRDefault="000F4C59" w:rsidP="000F4C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ab/>
        <w:t xml:space="preserve">4. Смета составляется </w:t>
      </w:r>
      <w:r w:rsidR="004C4203" w:rsidRPr="00530BDA">
        <w:rPr>
          <w:rFonts w:ascii="Times New Roman" w:hAnsi="Times New Roman"/>
          <w:sz w:val="24"/>
          <w:szCs w:val="24"/>
          <w:lang w:eastAsia="ru-RU"/>
        </w:rPr>
        <w:t>А</w:t>
      </w:r>
      <w:r w:rsidR="003A5F95" w:rsidRPr="00530BDA">
        <w:rPr>
          <w:rFonts w:ascii="Times New Roman" w:hAnsi="Times New Roman"/>
          <w:sz w:val="24"/>
          <w:szCs w:val="24"/>
          <w:lang w:eastAsia="ru-RU"/>
        </w:rPr>
        <w:t>дминистрацией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путем формирования показателей сметы на второй год планового периода и внесение изменений в утвержденные показатели сметы на очередной финансовый год и плановый период по форме, согласно приложению № 1, 2 к Порядку.</w:t>
      </w:r>
    </w:p>
    <w:p w:rsidR="000F4C59" w:rsidRPr="00530BDA" w:rsidRDefault="000F4C59" w:rsidP="000F4C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ab/>
        <w:t xml:space="preserve">Смета составляется на основании расчетов плановых сметных показателей, являющихся неотъемлемой частью сметы по форме, </w:t>
      </w:r>
      <w:r w:rsidRPr="001626A2">
        <w:rPr>
          <w:rFonts w:ascii="Times New Roman" w:hAnsi="Times New Roman"/>
          <w:sz w:val="24"/>
          <w:szCs w:val="24"/>
          <w:lang w:eastAsia="ru-RU"/>
        </w:rPr>
        <w:t>согласно приложению № 3 к Порядку.</w:t>
      </w:r>
    </w:p>
    <w:p w:rsidR="000F4C59" w:rsidRPr="00530BDA" w:rsidRDefault="000F4C59" w:rsidP="000F4C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ab/>
        <w:t>Расчеты плановых сметных показателей составляются в процессе формирования проекта решения о бюджете на очередной финансовый год и плановый период и утверждаются в соответствии с главой III настоящего Порядка.</w:t>
      </w:r>
    </w:p>
    <w:p w:rsidR="000F4C59" w:rsidRPr="00530BDA" w:rsidRDefault="000F4C59" w:rsidP="000F4C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ab/>
        <w:t xml:space="preserve">Формирование проекта сметы на очередной финансовый год и плановый период осуществляется в соответствии со сроками, установленными Постановлением администрации </w:t>
      </w:r>
      <w:r w:rsidR="00C251C7" w:rsidRPr="00530BDA">
        <w:rPr>
          <w:rFonts w:ascii="Times New Roman" w:hAnsi="Times New Roman"/>
          <w:sz w:val="24"/>
          <w:szCs w:val="24"/>
          <w:lang w:eastAsia="ru-RU"/>
        </w:rPr>
        <w:t xml:space="preserve">Толстихинского сельсовета 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Уярского района от </w:t>
      </w:r>
      <w:r w:rsidR="00C251C7" w:rsidRPr="00530BDA">
        <w:rPr>
          <w:rFonts w:ascii="Times New Roman" w:hAnsi="Times New Roman"/>
          <w:sz w:val="24"/>
          <w:szCs w:val="24"/>
          <w:lang w:eastAsia="ru-RU"/>
        </w:rPr>
        <w:t>24</w:t>
      </w:r>
      <w:r w:rsidRPr="00530BDA">
        <w:rPr>
          <w:rFonts w:ascii="Times New Roman" w:hAnsi="Times New Roman"/>
          <w:sz w:val="24"/>
          <w:szCs w:val="24"/>
          <w:lang w:eastAsia="ru-RU"/>
        </w:rPr>
        <w:t>.08.20</w:t>
      </w:r>
      <w:r w:rsidR="00C251C7" w:rsidRPr="00530BDA">
        <w:rPr>
          <w:rFonts w:ascii="Times New Roman" w:hAnsi="Times New Roman"/>
          <w:sz w:val="24"/>
          <w:szCs w:val="24"/>
          <w:lang w:eastAsia="ru-RU"/>
        </w:rPr>
        <w:t>20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№ </w:t>
      </w:r>
      <w:r w:rsidR="00C251C7" w:rsidRPr="00530BDA">
        <w:rPr>
          <w:rFonts w:ascii="Times New Roman" w:hAnsi="Times New Roman"/>
          <w:sz w:val="24"/>
          <w:szCs w:val="24"/>
          <w:lang w:eastAsia="ru-RU"/>
        </w:rPr>
        <w:t>46-П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«О Порядке составления проекта решения </w:t>
      </w:r>
      <w:r w:rsidR="00C251C7" w:rsidRPr="00530BDA">
        <w:rPr>
          <w:rFonts w:ascii="Times New Roman" w:hAnsi="Times New Roman"/>
          <w:sz w:val="24"/>
          <w:szCs w:val="24"/>
          <w:lang w:eastAsia="ru-RU"/>
        </w:rPr>
        <w:t xml:space="preserve">Толстихинского сельского Совета депутатов </w:t>
      </w:r>
      <w:r w:rsidRPr="00530BDA">
        <w:rPr>
          <w:rFonts w:ascii="Times New Roman" w:hAnsi="Times New Roman"/>
          <w:sz w:val="24"/>
          <w:szCs w:val="24"/>
          <w:lang w:eastAsia="ru-RU"/>
        </w:rPr>
        <w:t>Уярского район</w:t>
      </w:r>
      <w:r w:rsidR="00C251C7" w:rsidRPr="00530BDA">
        <w:rPr>
          <w:rFonts w:ascii="Times New Roman" w:hAnsi="Times New Roman"/>
          <w:sz w:val="24"/>
          <w:szCs w:val="24"/>
          <w:lang w:eastAsia="ru-RU"/>
        </w:rPr>
        <w:t>а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бюджете на очередной финансовый год и плановый период» по</w:t>
      </w:r>
      <w:r w:rsidRPr="00530BDA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30BDA">
        <w:rPr>
          <w:rFonts w:ascii="Times New Roman" w:hAnsi="Times New Roman"/>
          <w:sz w:val="24"/>
          <w:szCs w:val="24"/>
          <w:lang w:eastAsia="ru-RU"/>
        </w:rPr>
        <w:t>форме,</w:t>
      </w:r>
      <w:r w:rsidRPr="00530BDA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согласно </w:t>
      </w:r>
      <w:r w:rsidRPr="001626A2">
        <w:rPr>
          <w:rFonts w:ascii="Times New Roman" w:hAnsi="Times New Roman"/>
          <w:sz w:val="24"/>
          <w:szCs w:val="24"/>
          <w:lang w:eastAsia="ru-RU"/>
        </w:rPr>
        <w:t>приложению № 4 к</w:t>
      </w:r>
      <w:r w:rsidRPr="001626A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1626A2">
        <w:rPr>
          <w:rFonts w:ascii="Times New Roman" w:hAnsi="Times New Roman"/>
          <w:sz w:val="24"/>
          <w:szCs w:val="24"/>
          <w:lang w:eastAsia="ru-RU"/>
        </w:rPr>
        <w:t>Порядку.</w:t>
      </w:r>
    </w:p>
    <w:p w:rsidR="000F4C59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1626A2" w:rsidRPr="00530BDA" w:rsidRDefault="001626A2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val="en-US" w:eastAsia="ru-RU"/>
        </w:rPr>
        <w:lastRenderedPageBreak/>
        <w:t>III</w:t>
      </w:r>
      <w:r w:rsidRPr="00530BDA">
        <w:rPr>
          <w:rFonts w:ascii="Times New Roman" w:hAnsi="Times New Roman"/>
          <w:sz w:val="24"/>
          <w:szCs w:val="24"/>
          <w:lang w:eastAsia="ru-RU"/>
        </w:rPr>
        <w:t>. УТВЕРЖДЕНИЕ СМЕТ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5. Смета </w:t>
      </w:r>
      <w:r w:rsidR="004C4203" w:rsidRPr="00530BDA">
        <w:rPr>
          <w:rFonts w:ascii="Times New Roman" w:hAnsi="Times New Roman"/>
          <w:sz w:val="24"/>
          <w:szCs w:val="24"/>
          <w:lang w:eastAsia="ru-RU"/>
        </w:rPr>
        <w:t>А</w:t>
      </w:r>
      <w:r w:rsidR="003A5F95" w:rsidRPr="00530BDA">
        <w:rPr>
          <w:rFonts w:ascii="Times New Roman" w:hAnsi="Times New Roman"/>
          <w:sz w:val="24"/>
          <w:szCs w:val="24"/>
          <w:lang w:eastAsia="ru-RU"/>
        </w:rPr>
        <w:t>дминистрации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утверждается </w:t>
      </w:r>
      <w:r w:rsidR="003A5F95" w:rsidRPr="00530BDA">
        <w:rPr>
          <w:rFonts w:ascii="Times New Roman" w:hAnsi="Times New Roman"/>
          <w:sz w:val="24"/>
          <w:szCs w:val="24"/>
          <w:lang w:eastAsia="ru-RU"/>
        </w:rPr>
        <w:t>главой сельсовета</w:t>
      </w:r>
      <w:r w:rsidRPr="00530BDA">
        <w:rPr>
          <w:rFonts w:ascii="Times New Roman" w:hAnsi="Times New Roman"/>
          <w:sz w:val="24"/>
          <w:szCs w:val="24"/>
          <w:lang w:eastAsia="ru-RU"/>
        </w:rPr>
        <w:t>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Расчеты плановых сметных показателей </w:t>
      </w:r>
      <w:r w:rsidR="005B361A" w:rsidRPr="00530BDA">
        <w:rPr>
          <w:rFonts w:ascii="Times New Roman" w:hAnsi="Times New Roman"/>
          <w:sz w:val="24"/>
          <w:szCs w:val="24"/>
          <w:lang w:eastAsia="ru-RU"/>
        </w:rPr>
        <w:t>составляются специалистом администрации</w:t>
      </w:r>
      <w:r w:rsidRPr="00530BDA">
        <w:rPr>
          <w:rFonts w:ascii="Times New Roman" w:hAnsi="Times New Roman"/>
          <w:sz w:val="24"/>
          <w:szCs w:val="24"/>
          <w:lang w:eastAsia="ru-RU"/>
        </w:rPr>
        <w:t>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Утверждение сметы </w:t>
      </w:r>
      <w:r w:rsidR="004C4203" w:rsidRPr="00530BDA">
        <w:rPr>
          <w:rFonts w:ascii="Times New Roman" w:hAnsi="Times New Roman"/>
          <w:sz w:val="24"/>
          <w:szCs w:val="24"/>
          <w:lang w:eastAsia="ru-RU"/>
        </w:rPr>
        <w:t>Администрации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в соответствии с настоящим пунктом:</w:t>
      </w:r>
    </w:p>
    <w:p w:rsidR="000F4C59" w:rsidRPr="00530BDA" w:rsidRDefault="005B361A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>не содержащей сведения, составляющие государственную тайну, осуществляется не позднее десяти рабочих дней со дня доведения</w:t>
      </w:r>
      <w:r w:rsidR="004C4203" w:rsidRPr="00530BDA">
        <w:rPr>
          <w:rFonts w:ascii="Times New Roman" w:hAnsi="Times New Roman"/>
          <w:sz w:val="24"/>
          <w:szCs w:val="24"/>
          <w:lang w:eastAsia="ru-RU"/>
        </w:rPr>
        <w:t xml:space="preserve"> Администрации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 xml:space="preserve"> в установленном порядке лимитов бюджетных обязательств;</w:t>
      </w:r>
    </w:p>
    <w:p w:rsidR="000F4C59" w:rsidRPr="00530BDA" w:rsidRDefault="005B361A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>содержащей сведения, составляющие государственную тайну, - не позднее двадцати рабочих дней со дня доведения</w:t>
      </w:r>
      <w:r w:rsidR="004C4203" w:rsidRPr="00530BDA">
        <w:rPr>
          <w:rFonts w:ascii="Times New Roman" w:hAnsi="Times New Roman"/>
          <w:sz w:val="24"/>
          <w:szCs w:val="24"/>
          <w:lang w:eastAsia="ru-RU"/>
        </w:rPr>
        <w:t xml:space="preserve"> Администрации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 xml:space="preserve"> в установленном порядке лимитов бюджетных обязательств.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val="en-US" w:eastAsia="ru-RU"/>
        </w:rPr>
        <w:t>IV</w:t>
      </w:r>
      <w:r w:rsidRPr="00530BDA">
        <w:rPr>
          <w:rFonts w:ascii="Times New Roman" w:hAnsi="Times New Roman"/>
          <w:sz w:val="24"/>
          <w:szCs w:val="24"/>
          <w:lang w:eastAsia="ru-RU"/>
        </w:rPr>
        <w:t>. ВЕДЕНИЕ СМЕТ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6. Ведением сметы в целях настоящего Порядка является внесение изменений в показатели сметы в пределах, доведенных в установленном порядке лимитов бюджетных обязательств.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Изменения показателей сметы составляются по форме, согласно приложению № 2 к Порядку.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7. Внесение изменений в показатели сметы осуществляется путем утверждения изменений показателей - сумм увеличения, отражающихся со знаком «плюс» и (или) уменьшения объемов сметных назначений, отражающихся со знаком «минус»:</w:t>
      </w:r>
    </w:p>
    <w:p w:rsidR="000F4C59" w:rsidRPr="00530BDA" w:rsidRDefault="004C4203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>изменяющих объемы сметных назначений в случае изменения доведенных учреждению в установленном порядке лимитов бюджетных обязательств;</w:t>
      </w:r>
    </w:p>
    <w:p w:rsidR="000F4C59" w:rsidRPr="00530BDA" w:rsidRDefault="004C4203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 xml:space="preserve">изменяющих распределение сметных назначений по кодам классификации расходов бюджетов бюджетной классификации Российской Федерации, требующих изменения показателей бюджетной росписи </w:t>
      </w:r>
      <w:r w:rsidRPr="00530BDA">
        <w:rPr>
          <w:rFonts w:ascii="Times New Roman" w:hAnsi="Times New Roman"/>
          <w:sz w:val="24"/>
          <w:szCs w:val="24"/>
          <w:lang w:eastAsia="ru-RU"/>
        </w:rPr>
        <w:t>администрации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 xml:space="preserve"> и лимитов бюджетных обязательств;</w:t>
      </w:r>
    </w:p>
    <w:p w:rsidR="000F4C59" w:rsidRPr="00530BDA" w:rsidRDefault="004C4203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 xml:space="preserve">изменяющих распределение сметных назначений по кодам классификации расходов бюджетов бюджетной классификации Российской Федерации, не требующих изменения показателей бюджетной росписи </w:t>
      </w:r>
      <w:r w:rsidRPr="00530BDA">
        <w:rPr>
          <w:rFonts w:ascii="Times New Roman" w:hAnsi="Times New Roman"/>
          <w:sz w:val="24"/>
          <w:szCs w:val="24"/>
          <w:lang w:eastAsia="ru-RU"/>
        </w:rPr>
        <w:t>а</w:t>
      </w:r>
      <w:r w:rsidR="00C470AD">
        <w:rPr>
          <w:rFonts w:ascii="Times New Roman" w:hAnsi="Times New Roman"/>
          <w:sz w:val="24"/>
          <w:szCs w:val="24"/>
          <w:lang w:eastAsia="ru-RU"/>
        </w:rPr>
        <w:t>д</w:t>
      </w:r>
      <w:r w:rsidRPr="00530BDA">
        <w:rPr>
          <w:rFonts w:ascii="Times New Roman" w:hAnsi="Times New Roman"/>
          <w:sz w:val="24"/>
          <w:szCs w:val="24"/>
          <w:lang w:eastAsia="ru-RU"/>
        </w:rPr>
        <w:t>министрации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 xml:space="preserve"> и лимитов</w:t>
      </w:r>
      <w:r w:rsidR="000F4C59" w:rsidRPr="00530BDA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0F4C59" w:rsidRPr="00530BDA">
        <w:rPr>
          <w:rFonts w:ascii="Times New Roman" w:hAnsi="Times New Roman"/>
          <w:sz w:val="24"/>
          <w:szCs w:val="24"/>
          <w:lang w:eastAsia="ru-RU"/>
        </w:rPr>
        <w:t>бюджетных обязательств;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изменяющих объемы сметных назначений, приводящих к перераспределению их между разделами сметы;</w:t>
      </w:r>
      <w:bookmarkStart w:id="0" w:name="_GoBack"/>
      <w:bookmarkEnd w:id="0"/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изменяющих иные показатели, предусмотренные Порядком ведения сметы.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8. Изменения в смету формируются на основании изменений показателей расчетов плановых сметных показателей, сформированных в соответствии </w:t>
      </w:r>
      <w:r w:rsidRPr="001626A2">
        <w:rPr>
          <w:rFonts w:ascii="Times New Roman" w:hAnsi="Times New Roman"/>
          <w:sz w:val="24"/>
          <w:szCs w:val="24"/>
          <w:lang w:eastAsia="ru-RU"/>
        </w:rPr>
        <w:t>с положениями пункта 4 настоящего Порядка.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В случае изменения показателей расчетов плановых сметных показателей, не влияющих на показатели сметы </w:t>
      </w:r>
      <w:r w:rsidR="00CE41AD" w:rsidRPr="00530BDA">
        <w:rPr>
          <w:rFonts w:ascii="Times New Roman" w:hAnsi="Times New Roman"/>
          <w:sz w:val="24"/>
          <w:szCs w:val="24"/>
          <w:lang w:eastAsia="ru-RU"/>
        </w:rPr>
        <w:t>Администрации</w:t>
      </w:r>
      <w:r w:rsidRPr="00530BDA">
        <w:rPr>
          <w:rFonts w:ascii="Times New Roman" w:hAnsi="Times New Roman"/>
          <w:sz w:val="24"/>
          <w:szCs w:val="24"/>
          <w:lang w:eastAsia="ru-RU"/>
        </w:rPr>
        <w:t>, осуществляется изменение только показателей обоснований расчетов плановых сметных показателей. В этом случае измененные показатели расчетов плановых сметных показателей утверждаются в соответствии с пунктом 10 настоящего Порядка.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 xml:space="preserve">9. Внесение изменений в смету, требующих изменения показателей бюджетной росписи </w:t>
      </w:r>
      <w:r w:rsidR="00CE41AD" w:rsidRPr="00530BDA">
        <w:rPr>
          <w:rFonts w:ascii="Times New Roman" w:hAnsi="Times New Roman"/>
          <w:sz w:val="24"/>
          <w:szCs w:val="24"/>
          <w:lang w:eastAsia="ru-RU"/>
        </w:rPr>
        <w:t>Администрации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и лимитов бюджетных обязательств, утверждается после внесения в установленном порядке изменений в бюджетную роспись </w:t>
      </w:r>
      <w:r w:rsidR="00CE41AD" w:rsidRPr="00530BDA">
        <w:rPr>
          <w:rFonts w:ascii="Times New Roman" w:hAnsi="Times New Roman"/>
          <w:sz w:val="24"/>
          <w:szCs w:val="24"/>
          <w:lang w:eastAsia="ru-RU"/>
        </w:rPr>
        <w:t>Администрации</w:t>
      </w:r>
      <w:r w:rsidRPr="00530BDA">
        <w:rPr>
          <w:rFonts w:ascii="Times New Roman" w:hAnsi="Times New Roman"/>
          <w:sz w:val="24"/>
          <w:szCs w:val="24"/>
          <w:lang w:eastAsia="ru-RU"/>
        </w:rPr>
        <w:t xml:space="preserve"> и лимиты бюджетных обязательств.</w:t>
      </w:r>
    </w:p>
    <w:p w:rsidR="000F4C59" w:rsidRPr="00530BDA" w:rsidRDefault="000F4C59" w:rsidP="000F4C5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BDA">
        <w:rPr>
          <w:rFonts w:ascii="Times New Roman" w:hAnsi="Times New Roman"/>
          <w:sz w:val="24"/>
          <w:szCs w:val="24"/>
          <w:lang w:eastAsia="ru-RU"/>
        </w:rPr>
        <w:t>10. Утверждение изменений в показатели сметы и изменений расчетов плановых сметных показателей осуществляется в сроки, предусмотренные абзацами четвертым и пятым пункта 5 настоящего Порядка, в случаях внесения изменений в смету, установленных абзацами вторым - четвертым пункта 7 настоящего Порядка.</w:t>
      </w:r>
    </w:p>
    <w:p w:rsidR="00395AF7" w:rsidRPr="00530BDA" w:rsidRDefault="00395AF7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F4C59" w:rsidRPr="00530BDA" w:rsidRDefault="000F4C59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F4C59" w:rsidRPr="00530BDA" w:rsidRDefault="000F4C59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F4C59" w:rsidRPr="00530BDA" w:rsidRDefault="000F4C59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F4C59" w:rsidRPr="00530BDA" w:rsidRDefault="000F4C59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B028F" w:rsidRDefault="00BB028F" w:rsidP="00395AF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BB028F" w:rsidSect="00395AF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B028F" w:rsidRDefault="00845BE6" w:rsidP="00395AF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84956"/>
            <wp:effectExtent l="0" t="0" r="6350" b="6350"/>
            <wp:docPr id="1" name="Рисунок 1" descr="C:\Users\Пользователь\Pictures\Мои сканированные изображения\2021-05 (май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Мои сканированные изображения\2021-05 (май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E6" w:rsidRDefault="00030D08" w:rsidP="00395AF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57710"/>
            <wp:effectExtent l="0" t="0" r="6350" b="0"/>
            <wp:docPr id="3" name="Рисунок 3" descr="C:\Users\Пользователь\Pictures\Мои сканированные изображения\2021-05 (май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Мои сканированные изображения\2021-05 (май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08" w:rsidRDefault="00030D08" w:rsidP="00395AF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17258"/>
            <wp:effectExtent l="0" t="0" r="6350" b="0"/>
            <wp:docPr id="4" name="Рисунок 4" descr="C:\Users\Пользователь\Pictures\Мои сканированные изображения\2021-05 (май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Мои сканированные изображения\2021-05 (май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08" w:rsidRDefault="00C10B83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02995"/>
            <wp:effectExtent l="0" t="0" r="6350" b="0"/>
            <wp:docPr id="5" name="Рисунок 5" descr="C:\Users\Пользователь\Pictures\Мои сканированные изображения\2021-05 (май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Мои сканированные изображения\2021-05 (май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82" w:rsidRDefault="003B4882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803436"/>
            <wp:effectExtent l="0" t="0" r="6350" b="0"/>
            <wp:docPr id="6" name="Рисунок 6" descr="C:\Users\Пользователь\Pictures\Мои сканированные изображения\2021-05 (май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Мои сканированные изображения\2021-05 (май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82" w:rsidRDefault="003B4882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304722"/>
            <wp:effectExtent l="0" t="0" r="6350" b="1270"/>
            <wp:docPr id="7" name="Рисунок 7" descr="C:\Users\Пользователь\Pictures\Мои сканированные изображения\2021-05 (май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Мои сканированные изображения\2021-05 (май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82" w:rsidRDefault="00873C11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5916446"/>
            <wp:effectExtent l="0" t="0" r="6350" b="8255"/>
            <wp:docPr id="8" name="Рисунок 8" descr="C:\Users\Пользователь\Pictures\Мои сканированные изображения\2021-05 (май)\сканирова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Мои сканированные изображения\2021-05 (май)\сканирование0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11" w:rsidRDefault="00873C11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3C11" w:rsidRDefault="00873C11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3C11" w:rsidRDefault="00873C11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128247"/>
            <wp:effectExtent l="0" t="0" r="6350" b="6350"/>
            <wp:docPr id="9" name="Рисунок 9" descr="C:\Users\Пользователь\Pictures\Мои сканированные изображения\2021-05 (май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Мои сканированные изображения\2021-05 (май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2A" w:rsidRDefault="00AE462A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AE462A" w:rsidSect="00BB028F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E462A" w:rsidRPr="00AE462A" w:rsidRDefault="00AE462A" w:rsidP="00AE462A">
      <w:pPr>
        <w:spacing w:after="160" w:line="360" w:lineRule="auto"/>
        <w:ind w:left="4956"/>
        <w:rPr>
          <w:rFonts w:ascii="Times New Roman" w:eastAsia="Calibri" w:hAnsi="Times New Roman"/>
          <w:color w:val="000000"/>
          <w:spacing w:val="-6"/>
          <w:sz w:val="16"/>
          <w:szCs w:val="16"/>
        </w:rPr>
      </w:pPr>
      <w:r w:rsidRPr="00AE462A">
        <w:rPr>
          <w:rFonts w:ascii="Times New Roman" w:eastAsia="Calibri" w:hAnsi="Times New Roman"/>
          <w:sz w:val="16"/>
          <w:szCs w:val="16"/>
        </w:rPr>
        <w:lastRenderedPageBreak/>
        <w:t>Приложение № 3 к Порядку составления, утверждения и ведения бюджетных смет  администрации</w:t>
      </w:r>
      <w:r>
        <w:rPr>
          <w:rFonts w:ascii="Times New Roman" w:eastAsia="Calibri" w:hAnsi="Times New Roman"/>
          <w:sz w:val="16"/>
          <w:szCs w:val="16"/>
        </w:rPr>
        <w:t xml:space="preserve"> Толстихинского сельсовета</w:t>
      </w:r>
      <w:r w:rsidRPr="00AE462A">
        <w:rPr>
          <w:rFonts w:ascii="Times New Roman" w:eastAsia="Calibri" w:hAnsi="Times New Roman"/>
          <w:sz w:val="16"/>
          <w:szCs w:val="16"/>
        </w:rPr>
        <w:t xml:space="preserve"> Уярского района </w:t>
      </w:r>
    </w:p>
    <w:p w:rsidR="00AE462A" w:rsidRPr="00AE462A" w:rsidRDefault="00AE462A" w:rsidP="00AE462A">
      <w:pPr>
        <w:spacing w:after="160" w:line="360" w:lineRule="auto"/>
        <w:rPr>
          <w:rFonts w:ascii="Times New Roman" w:eastAsia="Calibri" w:hAnsi="Times New Roman"/>
          <w:b/>
          <w:sz w:val="24"/>
          <w:szCs w:val="24"/>
        </w:rPr>
      </w:pPr>
    </w:p>
    <w:p w:rsidR="00AE462A" w:rsidRPr="00AE462A" w:rsidRDefault="00AE462A" w:rsidP="00AE462A">
      <w:pPr>
        <w:spacing w:after="16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AE462A">
        <w:rPr>
          <w:rFonts w:ascii="Times New Roman" w:eastAsia="Calibri" w:hAnsi="Times New Roman"/>
          <w:b/>
          <w:sz w:val="24"/>
          <w:szCs w:val="24"/>
        </w:rPr>
        <w:t>РАСЧЕТ ПЛАНОВЫХ СМЕТНЫХ ПОКАЗАТЕЛЕЙ</w:t>
      </w:r>
    </w:p>
    <w:p w:rsidR="00AE462A" w:rsidRPr="00AE462A" w:rsidRDefault="00AE462A" w:rsidP="00AE462A">
      <w:pPr>
        <w:spacing w:after="16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AE462A">
        <w:rPr>
          <w:rFonts w:ascii="Times New Roman" w:eastAsia="Calibri" w:hAnsi="Times New Roman"/>
          <w:b/>
          <w:sz w:val="24"/>
          <w:szCs w:val="24"/>
        </w:rPr>
        <w:t>на _____год и плановый период _______________годов.</w:t>
      </w:r>
    </w:p>
    <w:p w:rsidR="00AE462A" w:rsidRPr="00AE462A" w:rsidRDefault="00AE462A" w:rsidP="00AE462A">
      <w:pPr>
        <w:spacing w:after="160" w:line="360" w:lineRule="auto"/>
        <w:ind w:left="426"/>
        <w:jc w:val="center"/>
        <w:rPr>
          <w:rFonts w:ascii="Times New Roman" w:eastAsia="Calibri" w:hAnsi="Times New Roman"/>
          <w:b/>
        </w:rPr>
      </w:pPr>
      <w:r w:rsidRPr="00AE462A">
        <w:rPr>
          <w:rFonts w:ascii="Times New Roman" w:eastAsia="Calibri" w:hAnsi="Times New Roman"/>
          <w:b/>
        </w:rPr>
        <w:t>Расчет по виду расходов 121 «Фонд оплаты труда муниципальных органов»</w:t>
      </w:r>
    </w:p>
    <w:tbl>
      <w:tblPr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1"/>
        <w:gridCol w:w="851"/>
        <w:gridCol w:w="1134"/>
        <w:gridCol w:w="1275"/>
        <w:gridCol w:w="1276"/>
        <w:gridCol w:w="1417"/>
        <w:gridCol w:w="1275"/>
        <w:gridCol w:w="1276"/>
      </w:tblGrid>
      <w:tr w:rsidR="00AE462A" w:rsidRPr="00AE462A" w:rsidTr="00AE462A">
        <w:trPr>
          <w:trHeight w:val="8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№ п/п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Код строки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Сумма расходов в месяц,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Количество месяцев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Сумма, руб.</w:t>
            </w:r>
          </w:p>
        </w:tc>
      </w:tr>
      <w:tr w:rsidR="00AE462A" w:rsidRPr="00AE462A" w:rsidTr="00AE462A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7</w:t>
            </w:r>
          </w:p>
        </w:tc>
      </w:tr>
      <w:tr w:rsidR="00AE462A" w:rsidRPr="00AE462A" w:rsidTr="00AE462A">
        <w:trPr>
          <w:trHeight w:val="27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 финансовый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первый год планового периода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второй год планового периода</w:t>
            </w:r>
          </w:p>
        </w:tc>
      </w:tr>
      <w:tr w:rsidR="00AE462A" w:rsidRPr="00AE462A" w:rsidTr="00AE462A">
        <w:trPr>
          <w:trHeight w:val="44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rPr>
          <w:trHeight w:val="69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b/>
                <w:i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i/>
                <w:sz w:val="18"/>
                <w:szCs w:val="18"/>
              </w:rPr>
              <w:t>Итого по виду расходов 121 «Фонд оплаты труда муниципальных органов»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</w:tbl>
    <w:p w:rsidR="00AE462A" w:rsidRPr="00AE462A" w:rsidRDefault="00AE462A" w:rsidP="00AE462A">
      <w:pPr>
        <w:spacing w:after="160" w:line="360" w:lineRule="auto"/>
        <w:ind w:left="567"/>
        <w:contextualSpacing/>
        <w:rPr>
          <w:rFonts w:ascii="Times New Roman" w:eastAsia="Calibri" w:hAnsi="Times New Roman"/>
          <w:b/>
        </w:rPr>
      </w:pPr>
    </w:p>
    <w:p w:rsidR="00AE462A" w:rsidRPr="00AE462A" w:rsidRDefault="00AE462A" w:rsidP="00AE462A">
      <w:pPr>
        <w:spacing w:after="160" w:line="360" w:lineRule="auto"/>
        <w:jc w:val="center"/>
        <w:rPr>
          <w:rFonts w:ascii="Times New Roman" w:eastAsia="Calibri" w:hAnsi="Times New Roman"/>
          <w:b/>
        </w:rPr>
      </w:pPr>
      <w:r w:rsidRPr="00AE462A">
        <w:rPr>
          <w:rFonts w:ascii="Times New Roman" w:eastAsia="Calibri" w:hAnsi="Times New Roman"/>
          <w:b/>
        </w:rPr>
        <w:t>Расчет по виду расходов 129 «Взносы по обязательному социальному страхованию на выплаты денежного содержания и иные выплаты работникам муниципальных органов»</w:t>
      </w:r>
    </w:p>
    <w:tbl>
      <w:tblPr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409"/>
        <w:gridCol w:w="849"/>
        <w:gridCol w:w="1134"/>
        <w:gridCol w:w="1134"/>
        <w:gridCol w:w="1134"/>
        <w:gridCol w:w="1276"/>
        <w:gridCol w:w="1134"/>
        <w:gridCol w:w="1134"/>
      </w:tblGrid>
      <w:tr w:rsidR="00AE462A" w:rsidRPr="00AE462A" w:rsidTr="00AE462A">
        <w:trPr>
          <w:trHeight w:val="8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№ / п </w:t>
            </w: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Код строки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Сумма оплаты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Процент отчислений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Сумма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отчислений, руб.</w:t>
            </w:r>
          </w:p>
        </w:tc>
      </w:tr>
      <w:tr w:rsidR="00AE462A" w:rsidRPr="00AE462A" w:rsidTr="00AE462A">
        <w:trPr>
          <w:trHeight w:val="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7</w:t>
            </w:r>
          </w:p>
        </w:tc>
      </w:tr>
      <w:tr w:rsidR="00AE462A" w:rsidRPr="00AE462A" w:rsidTr="00AE462A">
        <w:trPr>
          <w:trHeight w:val="10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Начисления на оплату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 финансовый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первый год планового периода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второй год планового периода</w:t>
            </w:r>
          </w:p>
        </w:tc>
      </w:tr>
      <w:tr w:rsidR="00AE462A" w:rsidRPr="00AE462A" w:rsidTr="00AE462A">
        <w:trPr>
          <w:trHeight w:val="44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Начисления единого социального налога в Федеральный бюджет в </w:t>
            </w: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т.ч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E462A" w:rsidRPr="00AE462A" w:rsidTr="00AE462A">
        <w:trPr>
          <w:trHeight w:val="445"/>
        </w:trPr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i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i/>
                <w:sz w:val="18"/>
                <w:szCs w:val="18"/>
              </w:rPr>
              <w:t>-единый социальный налог в пенсионный фонд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E462A" w:rsidRPr="00AE462A" w:rsidTr="00AE462A">
        <w:trPr>
          <w:trHeight w:val="445"/>
        </w:trPr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i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i/>
                <w:sz w:val="18"/>
                <w:szCs w:val="18"/>
              </w:rPr>
              <w:t>-в фонд социального страхования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E462A" w:rsidRPr="00AE462A" w:rsidTr="00AE462A">
        <w:trPr>
          <w:trHeight w:val="445"/>
        </w:trPr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i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i/>
                <w:sz w:val="18"/>
                <w:szCs w:val="18"/>
              </w:rPr>
              <w:t>-в фонд обязательного медицинского страхования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E462A" w:rsidRPr="00AE462A" w:rsidTr="00AE462A">
        <w:trPr>
          <w:trHeight w:val="445"/>
        </w:trPr>
        <w:tc>
          <w:tcPr>
            <w:tcW w:w="7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i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i/>
                <w:sz w:val="18"/>
                <w:szCs w:val="18"/>
              </w:rPr>
              <w:t>в фонд ФСС от несчастных случаев на производстве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E462A" w:rsidRPr="00AE462A" w:rsidTr="00AE462A">
        <w:trPr>
          <w:trHeight w:val="564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b/>
                <w:i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i/>
                <w:sz w:val="18"/>
                <w:szCs w:val="18"/>
              </w:rPr>
              <w:t xml:space="preserve">Итого по виду расходов 129 «Взносы по обязательному социальному страхованию на </w:t>
            </w:r>
            <w:r w:rsidRPr="00AE462A">
              <w:rPr>
                <w:rFonts w:ascii="Times New Roman" w:eastAsia="Calibri" w:hAnsi="Times New Roman"/>
                <w:b/>
                <w:i/>
                <w:sz w:val="18"/>
                <w:szCs w:val="18"/>
              </w:rPr>
              <w:lastRenderedPageBreak/>
              <w:t>выплаты денежного содержания и иные выплаты работникам муниципальных органов»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AE462A" w:rsidRPr="00AE462A" w:rsidRDefault="00AE462A" w:rsidP="00AE462A">
      <w:pPr>
        <w:tabs>
          <w:tab w:val="left" w:pos="3119"/>
          <w:tab w:val="left" w:pos="3402"/>
        </w:tabs>
        <w:spacing w:after="160" w:line="360" w:lineRule="auto"/>
        <w:ind w:left="-709"/>
        <w:jc w:val="center"/>
        <w:rPr>
          <w:rFonts w:ascii="Times New Roman" w:eastAsia="Calibri" w:hAnsi="Times New Roman"/>
          <w:b/>
        </w:rPr>
      </w:pPr>
    </w:p>
    <w:p w:rsidR="00AE462A" w:rsidRPr="00AE462A" w:rsidRDefault="00AE462A" w:rsidP="00AE462A">
      <w:pPr>
        <w:tabs>
          <w:tab w:val="left" w:pos="3119"/>
          <w:tab w:val="left" w:pos="3402"/>
        </w:tabs>
        <w:spacing w:after="160" w:line="360" w:lineRule="auto"/>
        <w:ind w:left="-709"/>
        <w:jc w:val="center"/>
        <w:rPr>
          <w:rFonts w:ascii="Times New Roman" w:eastAsia="Calibri" w:hAnsi="Times New Roman"/>
          <w:b/>
        </w:rPr>
      </w:pPr>
      <w:r w:rsidRPr="00AE462A">
        <w:rPr>
          <w:rFonts w:ascii="Times New Roman" w:eastAsia="Calibri" w:hAnsi="Times New Roman"/>
          <w:b/>
        </w:rPr>
        <w:t>Расчет по виду расходов 122</w:t>
      </w:r>
    </w:p>
    <w:p w:rsidR="00AE462A" w:rsidRPr="00AE462A" w:rsidRDefault="00AE462A" w:rsidP="00AE462A">
      <w:pPr>
        <w:spacing w:after="160" w:line="360" w:lineRule="auto"/>
        <w:ind w:left="-709"/>
        <w:jc w:val="center"/>
        <w:rPr>
          <w:rFonts w:ascii="Times New Roman" w:eastAsia="Calibri" w:hAnsi="Times New Roman"/>
          <w:b/>
          <w:sz w:val="20"/>
          <w:szCs w:val="20"/>
        </w:rPr>
      </w:pPr>
      <w:r w:rsidRPr="00AE462A">
        <w:rPr>
          <w:rFonts w:ascii="Times New Roman" w:eastAsia="Calibri" w:hAnsi="Times New Roman"/>
          <w:b/>
          <w:sz w:val="20"/>
          <w:szCs w:val="20"/>
        </w:rPr>
        <w:t>«Иные выплаты персоналу государственных (муниципальных) органов, за исключением фонда оплаты труда»</w:t>
      </w:r>
    </w:p>
    <w:tbl>
      <w:tblPr>
        <w:tblW w:w="10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1683"/>
        <w:gridCol w:w="739"/>
        <w:gridCol w:w="957"/>
        <w:gridCol w:w="844"/>
        <w:gridCol w:w="844"/>
        <w:gridCol w:w="957"/>
        <w:gridCol w:w="844"/>
        <w:gridCol w:w="844"/>
        <w:gridCol w:w="957"/>
        <w:gridCol w:w="844"/>
        <w:gridCol w:w="844"/>
      </w:tblGrid>
      <w:tr w:rsidR="00AE462A" w:rsidRPr="00AE462A" w:rsidTr="00AE462A">
        <w:trPr>
          <w:trHeight w:val="107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№</w:t>
            </w:r>
          </w:p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п/п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Код строки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Кол-во сотрудников направленных в командировку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Норма суточных </w:t>
            </w: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расходов,руб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.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Сумма, руб.</w:t>
            </w:r>
          </w:p>
        </w:tc>
      </w:tr>
      <w:tr w:rsidR="00AE462A" w:rsidRPr="00AE462A" w:rsidTr="00AE462A">
        <w:trPr>
          <w:trHeight w:val="28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6</w:t>
            </w:r>
          </w:p>
        </w:tc>
      </w:tr>
      <w:tr w:rsidR="00AE462A" w:rsidRPr="00AE462A" w:rsidTr="00AE462A">
        <w:trPr>
          <w:trHeight w:val="1337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</w:t>
            </w:r>
            <w:proofErr w:type="spellEnd"/>
          </w:p>
        </w:tc>
      </w:tr>
      <w:tr w:rsidR="00AE462A" w:rsidRPr="00AE462A" w:rsidTr="00AE462A">
        <w:trPr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62A" w:rsidRPr="00AE462A" w:rsidRDefault="00AE462A" w:rsidP="00AE462A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rPr>
          <w:trHeight w:val="281"/>
        </w:trPr>
        <w:tc>
          <w:tcPr>
            <w:tcW w:w="81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Итого по ст.212</w: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</w:tbl>
    <w:p w:rsidR="00AE462A" w:rsidRPr="00AE462A" w:rsidRDefault="00AE462A" w:rsidP="00AE462A">
      <w:pPr>
        <w:tabs>
          <w:tab w:val="left" w:pos="2268"/>
          <w:tab w:val="left" w:pos="2552"/>
          <w:tab w:val="left" w:pos="2694"/>
          <w:tab w:val="left" w:pos="3119"/>
        </w:tabs>
        <w:spacing w:after="160" w:line="360" w:lineRule="auto"/>
        <w:jc w:val="center"/>
        <w:rPr>
          <w:rFonts w:ascii="Times New Roman" w:eastAsia="Calibri" w:hAnsi="Times New Roman"/>
          <w:b/>
        </w:rPr>
      </w:pPr>
      <w:r w:rsidRPr="00AE462A">
        <w:rPr>
          <w:rFonts w:ascii="Times New Roman" w:eastAsia="Calibri" w:hAnsi="Times New Roman"/>
          <w:b/>
        </w:rPr>
        <w:t>Расчет по виду расходов 244</w:t>
      </w:r>
    </w:p>
    <w:p w:rsidR="00AE462A" w:rsidRPr="00AE462A" w:rsidRDefault="00AE462A" w:rsidP="00AE462A">
      <w:pPr>
        <w:tabs>
          <w:tab w:val="left" w:pos="2268"/>
          <w:tab w:val="left" w:pos="2552"/>
          <w:tab w:val="left" w:pos="2694"/>
        </w:tabs>
        <w:spacing w:after="160" w:line="360" w:lineRule="auto"/>
        <w:jc w:val="center"/>
        <w:rPr>
          <w:rFonts w:ascii="Times New Roman" w:eastAsia="Calibri" w:hAnsi="Times New Roman"/>
          <w:b/>
        </w:rPr>
      </w:pPr>
      <w:r w:rsidRPr="00AE462A">
        <w:rPr>
          <w:rFonts w:ascii="Times New Roman" w:eastAsia="Calibri" w:hAnsi="Times New Roman"/>
          <w:b/>
        </w:rPr>
        <w:t>«Прочая закупка товаров, работ и услуг для обеспечения муниципальных нужд»</w:t>
      </w:r>
    </w:p>
    <w:tbl>
      <w:tblPr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20"/>
        <w:gridCol w:w="710"/>
        <w:gridCol w:w="710"/>
        <w:gridCol w:w="708"/>
        <w:gridCol w:w="851"/>
        <w:gridCol w:w="850"/>
        <w:gridCol w:w="709"/>
        <w:gridCol w:w="851"/>
        <w:gridCol w:w="850"/>
        <w:gridCol w:w="992"/>
        <w:gridCol w:w="851"/>
        <w:gridCol w:w="992"/>
      </w:tblGrid>
      <w:tr w:rsidR="00AE462A" w:rsidRPr="00AE462A" w:rsidTr="00AE462A">
        <w:trPr>
          <w:trHeight w:val="7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№ 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Код строки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Стоим ость, руб.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Сумма, руб.</w:t>
            </w:r>
          </w:p>
        </w:tc>
      </w:tr>
      <w:tr w:rsidR="00AE462A" w:rsidRPr="00AE462A" w:rsidTr="00AE462A">
        <w:trPr>
          <w:trHeight w:val="1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870"/>
                <w:tab w:val="center" w:pos="953"/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7</w:t>
            </w:r>
          </w:p>
        </w:tc>
      </w:tr>
      <w:tr w:rsidR="00AE462A" w:rsidRPr="00AE462A" w:rsidTr="00AE462A">
        <w:trPr>
          <w:trHeight w:val="14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периода</w:t>
            </w:r>
          </w:p>
        </w:tc>
      </w:tr>
      <w:tr w:rsidR="00AE462A" w:rsidRPr="00AE462A" w:rsidTr="00AE462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6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Итого ст. 221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</w:tbl>
    <w:p w:rsidR="00AE462A" w:rsidRPr="00AE462A" w:rsidRDefault="00AE462A" w:rsidP="00AE462A">
      <w:pPr>
        <w:tabs>
          <w:tab w:val="left" w:pos="1635"/>
        </w:tabs>
        <w:spacing w:after="160" w:line="360" w:lineRule="auto"/>
        <w:rPr>
          <w:rFonts w:ascii="Times New Roman" w:eastAsia="Calibri" w:hAnsi="Times New Roman"/>
          <w:b/>
        </w:rPr>
      </w:pPr>
      <w:r w:rsidRPr="00AE462A">
        <w:rPr>
          <w:rFonts w:ascii="Times New Roman" w:eastAsia="Calibri" w:hAnsi="Times New Roman"/>
          <w:b/>
        </w:rPr>
        <w:tab/>
      </w:r>
    </w:p>
    <w:tbl>
      <w:tblPr>
        <w:tblpPr w:leftFromText="180" w:rightFromText="180" w:horzAnchor="margin" w:tblpY="-13296"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5"/>
        <w:gridCol w:w="710"/>
        <w:gridCol w:w="710"/>
        <w:gridCol w:w="850"/>
        <w:gridCol w:w="567"/>
        <w:gridCol w:w="567"/>
        <w:gridCol w:w="709"/>
        <w:gridCol w:w="851"/>
        <w:gridCol w:w="850"/>
        <w:gridCol w:w="992"/>
        <w:gridCol w:w="851"/>
        <w:gridCol w:w="992"/>
      </w:tblGrid>
      <w:tr w:rsidR="00AE462A" w:rsidRPr="00AE462A" w:rsidTr="00AE462A">
        <w:trPr>
          <w:trHeight w:val="6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№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Код строки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Средняя стоим ость 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проезда, руб.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Сумма, руб.</w:t>
            </w:r>
          </w:p>
        </w:tc>
      </w:tr>
      <w:tr w:rsidR="00AE462A" w:rsidRPr="00AE462A" w:rsidTr="00AE462A">
        <w:trPr>
          <w:trHeight w:val="1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7</w:t>
            </w:r>
          </w:p>
        </w:tc>
      </w:tr>
      <w:tr w:rsidR="00AE462A" w:rsidRPr="00AE462A" w:rsidTr="00AE462A">
        <w:trPr>
          <w:trHeight w:val="267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финансов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6"/>
                <w:szCs w:val="16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планового периода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6"/>
                <w:szCs w:val="16"/>
              </w:rPr>
              <w:t>втрой</w:t>
            </w:r>
            <w:proofErr w:type="spellEnd"/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планового периода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финансов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6"/>
                <w:szCs w:val="16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планово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6"/>
                <w:szCs w:val="16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 периода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планово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6"/>
                <w:szCs w:val="16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 периода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финансов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6"/>
                <w:szCs w:val="16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планово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6"/>
                <w:szCs w:val="16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 периода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планово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6"/>
                <w:szCs w:val="16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6"/>
                <w:szCs w:val="16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6"/>
                <w:szCs w:val="16"/>
              </w:rPr>
              <w:t xml:space="preserve"> периода</w:t>
            </w:r>
          </w:p>
        </w:tc>
      </w:tr>
      <w:tr w:rsidR="00AE462A" w:rsidRPr="00AE462A" w:rsidTr="00AE462A">
        <w:trPr>
          <w:trHeight w:val="1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AE462A" w:rsidRPr="00AE462A" w:rsidTr="00AE462A">
        <w:trPr>
          <w:trHeight w:val="1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rPr>
          <w:trHeight w:val="1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76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Итого ст. 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</w:tbl>
    <w:p w:rsidR="00AE462A" w:rsidRPr="00AE462A" w:rsidRDefault="00AE462A" w:rsidP="00AE462A">
      <w:pPr>
        <w:tabs>
          <w:tab w:val="left" w:pos="1635"/>
        </w:tabs>
        <w:spacing w:after="160" w:line="360" w:lineRule="auto"/>
        <w:rPr>
          <w:rFonts w:ascii="Times New Roman" w:eastAsia="Calibri" w:hAnsi="Times New Roman"/>
          <w:b/>
        </w:rPr>
      </w:pPr>
    </w:p>
    <w:p w:rsidR="00AE462A" w:rsidRPr="00AE462A" w:rsidRDefault="00AE462A" w:rsidP="00AE462A">
      <w:pPr>
        <w:tabs>
          <w:tab w:val="left" w:pos="1635"/>
        </w:tabs>
        <w:spacing w:after="160" w:line="360" w:lineRule="auto"/>
        <w:rPr>
          <w:rFonts w:ascii="Times New Roman" w:eastAsia="Calibri" w:hAnsi="Times New Roman"/>
          <w:b/>
        </w:rPr>
      </w:pPr>
    </w:p>
    <w:tbl>
      <w:tblPr>
        <w:tblW w:w="11295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08"/>
        <w:gridCol w:w="709"/>
        <w:gridCol w:w="709"/>
        <w:gridCol w:w="709"/>
        <w:gridCol w:w="708"/>
        <w:gridCol w:w="908"/>
        <w:gridCol w:w="843"/>
        <w:gridCol w:w="843"/>
        <w:gridCol w:w="956"/>
        <w:gridCol w:w="843"/>
        <w:gridCol w:w="1233"/>
      </w:tblGrid>
      <w:tr w:rsidR="00AE462A" w:rsidRPr="00AE462A" w:rsidTr="00AE462A">
        <w:trPr>
          <w:trHeight w:val="6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№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ind w:left="288"/>
              <w:jc w:val="center"/>
              <w:rPr>
                <w:rFonts w:ascii="Times New Roman" w:eastAsia="Calibri" w:hAnsi="Times New Roman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Код строки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2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Средняя стоимость обслуживания 1 ед., руб.</w:t>
            </w:r>
          </w:p>
        </w:tc>
        <w:tc>
          <w:tcPr>
            <w:tcW w:w="3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Сумма, руб.</w:t>
            </w:r>
          </w:p>
        </w:tc>
      </w:tr>
      <w:tr w:rsidR="00AE462A" w:rsidRPr="00AE462A" w:rsidTr="00AE462A">
        <w:trPr>
          <w:trHeight w:val="1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3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6</w:t>
            </w:r>
          </w:p>
        </w:tc>
      </w:tr>
      <w:tr w:rsidR="00AE462A" w:rsidRPr="00AE462A" w:rsidTr="00AE462A">
        <w:trPr>
          <w:trHeight w:val="79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</w:t>
            </w:r>
            <w:proofErr w:type="spellEnd"/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</w:t>
            </w:r>
            <w:proofErr w:type="spellEnd"/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</w:t>
            </w:r>
            <w:proofErr w:type="spellEnd"/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</w:t>
            </w:r>
          </w:p>
        </w:tc>
      </w:tr>
      <w:tr w:rsidR="00AE462A" w:rsidRPr="00AE462A" w:rsidTr="00AE462A">
        <w:trPr>
          <w:trHeight w:val="1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rPr>
          <w:trHeight w:val="1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rPr>
          <w:trHeight w:val="1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rPr>
          <w:trHeight w:val="1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1635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78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Итого ст. 225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</w:tr>
    </w:tbl>
    <w:p w:rsidR="00AE462A" w:rsidRPr="00AE462A" w:rsidRDefault="00AE462A" w:rsidP="00AE462A">
      <w:pPr>
        <w:tabs>
          <w:tab w:val="left" w:pos="1635"/>
        </w:tabs>
        <w:spacing w:after="160" w:line="360" w:lineRule="auto"/>
        <w:rPr>
          <w:rFonts w:ascii="Times New Roman" w:eastAsia="Calibri" w:hAnsi="Times New Roman"/>
          <w:b/>
        </w:rPr>
      </w:pPr>
    </w:p>
    <w:p w:rsidR="00AE462A" w:rsidRPr="00AE462A" w:rsidRDefault="00AE462A" w:rsidP="00AE462A">
      <w:pPr>
        <w:tabs>
          <w:tab w:val="left" w:pos="1635"/>
        </w:tabs>
        <w:spacing w:after="160" w:line="360" w:lineRule="auto"/>
        <w:rPr>
          <w:rFonts w:ascii="Times New Roman" w:eastAsia="Calibri" w:hAnsi="Times New Roman"/>
          <w:b/>
        </w:rPr>
      </w:pPr>
    </w:p>
    <w:tbl>
      <w:tblPr>
        <w:tblW w:w="10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"/>
        <w:gridCol w:w="3135"/>
        <w:gridCol w:w="616"/>
        <w:gridCol w:w="1227"/>
        <w:gridCol w:w="1134"/>
        <w:gridCol w:w="992"/>
        <w:gridCol w:w="1417"/>
        <w:gridCol w:w="992"/>
        <w:gridCol w:w="986"/>
      </w:tblGrid>
      <w:tr w:rsidR="00AE462A" w:rsidRPr="00AE462A" w:rsidTr="00AE462A">
        <w:trPr>
          <w:trHeight w:val="270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 xml:space="preserve">№ 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Наименование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Код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Сумма, руб.</w:t>
            </w:r>
          </w:p>
        </w:tc>
      </w:tr>
      <w:tr w:rsidR="00AE462A" w:rsidRPr="00AE462A" w:rsidTr="00AE462A">
        <w:trPr>
          <w:trHeight w:val="270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</w:tr>
      <w:tr w:rsidR="00AE462A" w:rsidRPr="00AE462A" w:rsidTr="00AE462A">
        <w:trPr>
          <w:trHeight w:val="590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финансовый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</w:tr>
      <w:tr w:rsidR="00AE462A" w:rsidRPr="00AE462A" w:rsidTr="00AE462A">
        <w:trPr>
          <w:trHeight w:val="257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AE462A" w:rsidRPr="00AE462A" w:rsidTr="00AE462A">
        <w:trPr>
          <w:trHeight w:val="319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2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AE462A" w:rsidRPr="00AE462A" w:rsidTr="00AE462A">
        <w:trPr>
          <w:trHeight w:val="281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3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AE462A" w:rsidRPr="00AE462A" w:rsidTr="00AE462A">
        <w:trPr>
          <w:trHeight w:val="312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Итого ст. 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</w:tbl>
    <w:p w:rsidR="00AE462A" w:rsidRPr="00AE462A" w:rsidRDefault="00AE462A" w:rsidP="00AE462A">
      <w:pPr>
        <w:tabs>
          <w:tab w:val="left" w:pos="2268"/>
          <w:tab w:val="left" w:pos="2552"/>
          <w:tab w:val="left" w:pos="2694"/>
        </w:tabs>
        <w:spacing w:after="160" w:line="360" w:lineRule="auto"/>
        <w:rPr>
          <w:rFonts w:ascii="Times New Roman" w:eastAsia="Calibri" w:hAnsi="Times New Roman"/>
          <w:b/>
        </w:rPr>
      </w:pPr>
    </w:p>
    <w:tbl>
      <w:tblPr>
        <w:tblW w:w="10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"/>
        <w:gridCol w:w="3135"/>
        <w:gridCol w:w="616"/>
        <w:gridCol w:w="1227"/>
        <w:gridCol w:w="1134"/>
        <w:gridCol w:w="992"/>
        <w:gridCol w:w="1417"/>
        <w:gridCol w:w="992"/>
        <w:gridCol w:w="986"/>
      </w:tblGrid>
      <w:tr w:rsidR="00AE462A" w:rsidRPr="00AE462A" w:rsidTr="00AE462A">
        <w:trPr>
          <w:trHeight w:val="27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№ 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Наименование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Код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3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E462A">
              <w:rPr>
                <w:rFonts w:ascii="Times New Roman" w:eastAsia="Calibri" w:hAnsi="Times New Roman"/>
                <w:sz w:val="20"/>
                <w:szCs w:val="20"/>
              </w:rPr>
              <w:t>Сумма, руб.</w:t>
            </w:r>
          </w:p>
        </w:tc>
      </w:tr>
      <w:tr w:rsidR="00AE462A" w:rsidRPr="00AE462A" w:rsidTr="00AE462A">
        <w:trPr>
          <w:trHeight w:val="27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3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</w:tr>
      <w:tr w:rsidR="00AE462A" w:rsidRPr="00AE462A" w:rsidTr="00AE462A">
        <w:trPr>
          <w:trHeight w:val="59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финансовый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планового периода</w:t>
            </w:r>
          </w:p>
        </w:tc>
      </w:tr>
      <w:tr w:rsidR="00AE462A" w:rsidRPr="00AE462A" w:rsidTr="00AE462A">
        <w:trPr>
          <w:trHeight w:val="165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AE462A" w:rsidRPr="00AE462A" w:rsidTr="00AE462A">
        <w:trPr>
          <w:trHeight w:val="228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AE462A" w:rsidRPr="00AE462A" w:rsidTr="00AE462A">
        <w:trPr>
          <w:trHeight w:val="61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AE462A" w:rsidRPr="00AE462A" w:rsidTr="00AE462A">
        <w:trPr>
          <w:trHeight w:val="312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Итого ст. 296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</w:tbl>
    <w:p w:rsidR="00AE462A" w:rsidRPr="00AE462A" w:rsidRDefault="00AE462A" w:rsidP="00AE462A">
      <w:pPr>
        <w:tabs>
          <w:tab w:val="left" w:pos="2268"/>
          <w:tab w:val="left" w:pos="2552"/>
          <w:tab w:val="left" w:pos="2694"/>
        </w:tabs>
        <w:spacing w:after="160" w:line="360" w:lineRule="auto"/>
        <w:rPr>
          <w:rFonts w:ascii="Times New Roman" w:eastAsia="Calibri" w:hAnsi="Times New Roman"/>
          <w:b/>
        </w:rPr>
      </w:pPr>
    </w:p>
    <w:tbl>
      <w:tblPr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20"/>
        <w:gridCol w:w="709"/>
        <w:gridCol w:w="709"/>
        <w:gridCol w:w="708"/>
        <w:gridCol w:w="709"/>
        <w:gridCol w:w="709"/>
        <w:gridCol w:w="709"/>
        <w:gridCol w:w="708"/>
        <w:gridCol w:w="709"/>
        <w:gridCol w:w="1135"/>
        <w:gridCol w:w="992"/>
        <w:gridCol w:w="1277"/>
      </w:tblGrid>
      <w:tr w:rsidR="00AE462A" w:rsidRPr="00AE462A" w:rsidTr="00AE462A">
        <w:trPr>
          <w:trHeight w:val="7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№ п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Код строки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Стоим ость, руб.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Сумма, руб.</w:t>
            </w:r>
          </w:p>
        </w:tc>
      </w:tr>
      <w:tr w:rsidR="00AE462A" w:rsidRPr="00AE462A" w:rsidTr="00AE462A">
        <w:trPr>
          <w:trHeight w:val="1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tabs>
                <w:tab w:val="left" w:pos="870"/>
                <w:tab w:val="center" w:pos="953"/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7</w:t>
            </w:r>
          </w:p>
        </w:tc>
      </w:tr>
      <w:tr w:rsidR="00AE462A" w:rsidRPr="00AE462A" w:rsidTr="00AE462A">
        <w:trPr>
          <w:trHeight w:val="20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текущий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финансов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ый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год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первый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 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второй год 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планово</w:t>
            </w:r>
          </w:p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proofErr w:type="spellStart"/>
            <w:r w:rsidRPr="00AE462A">
              <w:rPr>
                <w:rFonts w:ascii="Times New Roman" w:eastAsia="Calibri" w:hAnsi="Times New Roman"/>
                <w:sz w:val="18"/>
                <w:szCs w:val="18"/>
              </w:rPr>
              <w:t>го</w:t>
            </w:r>
            <w:proofErr w:type="spellEnd"/>
            <w:r w:rsidRPr="00AE462A">
              <w:rPr>
                <w:rFonts w:ascii="Times New Roman" w:eastAsia="Calibri" w:hAnsi="Times New Roman"/>
                <w:sz w:val="18"/>
                <w:szCs w:val="18"/>
              </w:rPr>
              <w:t xml:space="preserve"> периода </w:t>
            </w:r>
          </w:p>
          <w:p w:rsidR="00AE462A" w:rsidRPr="00AE462A" w:rsidRDefault="00AE462A" w:rsidP="00AE462A">
            <w:pPr>
              <w:tabs>
                <w:tab w:val="left" w:pos="2268"/>
                <w:tab w:val="left" w:pos="2552"/>
                <w:tab w:val="left" w:pos="2694"/>
              </w:tabs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AE462A">
              <w:rPr>
                <w:rFonts w:ascii="Times New Roman" w:eastAsia="Calibri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sz w:val="18"/>
                <w:szCs w:val="18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AE462A" w:rsidRPr="00AE462A" w:rsidTr="00AE462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70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62A" w:rsidRPr="00AE462A" w:rsidRDefault="00AE462A" w:rsidP="00AE462A">
            <w:pPr>
              <w:spacing w:after="0" w:line="360" w:lineRule="auto"/>
              <w:rPr>
                <w:rFonts w:ascii="Times New Roman" w:eastAsia="Calibri" w:hAnsi="Times New Roman"/>
                <w:b/>
                <w:sz w:val="18"/>
                <w:szCs w:val="18"/>
              </w:rPr>
            </w:pPr>
            <w:r w:rsidRPr="00AE462A">
              <w:rPr>
                <w:rFonts w:ascii="Times New Roman" w:eastAsia="Calibri" w:hAnsi="Times New Roman"/>
                <w:b/>
                <w:sz w:val="18"/>
                <w:szCs w:val="18"/>
              </w:rPr>
              <w:t>Итого ст. 346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2A" w:rsidRPr="00AE462A" w:rsidRDefault="00AE462A" w:rsidP="00AE462A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</w:tbl>
    <w:p w:rsidR="00AE462A" w:rsidRPr="00AE462A" w:rsidRDefault="00AE462A" w:rsidP="00AE462A">
      <w:pPr>
        <w:spacing w:after="160" w:line="360" w:lineRule="auto"/>
        <w:rPr>
          <w:rFonts w:ascii="Times New Roman" w:eastAsia="Calibri" w:hAnsi="Times New Roman"/>
          <w:b/>
        </w:rPr>
      </w:pPr>
    </w:p>
    <w:p w:rsidR="00AE462A" w:rsidRDefault="00AE462A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7257E" w:rsidRDefault="0027257E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55A3" w:rsidRDefault="008355A3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8355A3" w:rsidSect="00AE462A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27257E" w:rsidRDefault="00382E21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13964"/>
            <wp:effectExtent l="0" t="0" r="6350" b="0"/>
            <wp:docPr id="2" name="Рисунок 2" descr="C:\Users\Пользователь\Pictures\Мои сканированные изображения\2021-05 (май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Мои сканированные изображения\2021-05 (май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21" w:rsidRDefault="00382E21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657710"/>
            <wp:effectExtent l="0" t="0" r="6350" b="0"/>
            <wp:docPr id="10" name="Рисунок 10" descr="C:\Users\Пользователь\Pictures\Мои сканированные изображения\2021-05 (май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Мои сканированные изображения\2021-05 (май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21" w:rsidRDefault="00382E21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17258"/>
            <wp:effectExtent l="0" t="0" r="6350" b="0"/>
            <wp:docPr id="11" name="Рисунок 11" descr="C:\Users\Пользователь\Pictures\Мои сканированные изображения\2021-05 (май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Мои сканированные изображения\2021-05 (май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21" w:rsidRDefault="00382E21" w:rsidP="00395A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02995"/>
            <wp:effectExtent l="0" t="0" r="6350" b="0"/>
            <wp:docPr id="12" name="Рисунок 12" descr="C:\Users\Пользователь\Pictures\Мои сканированные изображения\2021-05 (май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Мои сканированные изображения\2021-05 (май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E21" w:rsidSect="008355A3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30481"/>
    <w:multiLevelType w:val="hybridMultilevel"/>
    <w:tmpl w:val="8908973C"/>
    <w:lvl w:ilvl="0" w:tplc="15907E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E"/>
    <w:rsid w:val="00010D97"/>
    <w:rsid w:val="00012715"/>
    <w:rsid w:val="00016511"/>
    <w:rsid w:val="0001790F"/>
    <w:rsid w:val="00023A53"/>
    <w:rsid w:val="00030D08"/>
    <w:rsid w:val="000337D2"/>
    <w:rsid w:val="00043165"/>
    <w:rsid w:val="000526EA"/>
    <w:rsid w:val="000622CE"/>
    <w:rsid w:val="00063E75"/>
    <w:rsid w:val="000765B9"/>
    <w:rsid w:val="00077AF2"/>
    <w:rsid w:val="000806CF"/>
    <w:rsid w:val="00092DB8"/>
    <w:rsid w:val="00093501"/>
    <w:rsid w:val="00097B58"/>
    <w:rsid w:val="000A6C6D"/>
    <w:rsid w:val="000B2852"/>
    <w:rsid w:val="000C3EE5"/>
    <w:rsid w:val="000E1BFD"/>
    <w:rsid w:val="000E2994"/>
    <w:rsid w:val="000F4C59"/>
    <w:rsid w:val="000F7C0B"/>
    <w:rsid w:val="00104BFB"/>
    <w:rsid w:val="00127183"/>
    <w:rsid w:val="00132A7B"/>
    <w:rsid w:val="001350B1"/>
    <w:rsid w:val="00137767"/>
    <w:rsid w:val="00150903"/>
    <w:rsid w:val="001626A2"/>
    <w:rsid w:val="00165B8B"/>
    <w:rsid w:val="00165F05"/>
    <w:rsid w:val="00166A8E"/>
    <w:rsid w:val="00171679"/>
    <w:rsid w:val="00171B01"/>
    <w:rsid w:val="001845B8"/>
    <w:rsid w:val="00185BA1"/>
    <w:rsid w:val="00190E5E"/>
    <w:rsid w:val="00191BAD"/>
    <w:rsid w:val="001B5F8C"/>
    <w:rsid w:val="001C55C5"/>
    <w:rsid w:val="001C7119"/>
    <w:rsid w:val="001E7025"/>
    <w:rsid w:val="001F4C8B"/>
    <w:rsid w:val="001F7B2D"/>
    <w:rsid w:val="002100AF"/>
    <w:rsid w:val="002207E2"/>
    <w:rsid w:val="00220F53"/>
    <w:rsid w:val="00224D57"/>
    <w:rsid w:val="002305EF"/>
    <w:rsid w:val="00255922"/>
    <w:rsid w:val="0026539B"/>
    <w:rsid w:val="0027257E"/>
    <w:rsid w:val="002773A8"/>
    <w:rsid w:val="00280D02"/>
    <w:rsid w:val="00295D1E"/>
    <w:rsid w:val="002A75D8"/>
    <w:rsid w:val="002B2C72"/>
    <w:rsid w:val="002B420F"/>
    <w:rsid w:val="002B499F"/>
    <w:rsid w:val="002B7DF1"/>
    <w:rsid w:val="002E24AD"/>
    <w:rsid w:val="002F1E16"/>
    <w:rsid w:val="002F2666"/>
    <w:rsid w:val="002F41B8"/>
    <w:rsid w:val="002F6D2E"/>
    <w:rsid w:val="00315E82"/>
    <w:rsid w:val="003247E5"/>
    <w:rsid w:val="00336F14"/>
    <w:rsid w:val="00342ACA"/>
    <w:rsid w:val="0034796A"/>
    <w:rsid w:val="00350BD1"/>
    <w:rsid w:val="00355B55"/>
    <w:rsid w:val="00356709"/>
    <w:rsid w:val="0036290E"/>
    <w:rsid w:val="00363B10"/>
    <w:rsid w:val="00371807"/>
    <w:rsid w:val="00382E21"/>
    <w:rsid w:val="00395AF7"/>
    <w:rsid w:val="003A4D65"/>
    <w:rsid w:val="003A5F95"/>
    <w:rsid w:val="003B4882"/>
    <w:rsid w:val="003C13A5"/>
    <w:rsid w:val="003C1E3D"/>
    <w:rsid w:val="003C47D5"/>
    <w:rsid w:val="003E0C4F"/>
    <w:rsid w:val="003E61B5"/>
    <w:rsid w:val="003E73DA"/>
    <w:rsid w:val="003F44A5"/>
    <w:rsid w:val="003F6EA9"/>
    <w:rsid w:val="00407FFC"/>
    <w:rsid w:val="00427358"/>
    <w:rsid w:val="00433030"/>
    <w:rsid w:val="004475ED"/>
    <w:rsid w:val="00464C57"/>
    <w:rsid w:val="00477532"/>
    <w:rsid w:val="004A18B7"/>
    <w:rsid w:val="004B00ED"/>
    <w:rsid w:val="004C1AF2"/>
    <w:rsid w:val="004C4203"/>
    <w:rsid w:val="004C6030"/>
    <w:rsid w:val="004E3815"/>
    <w:rsid w:val="004F6305"/>
    <w:rsid w:val="0051245E"/>
    <w:rsid w:val="00512A83"/>
    <w:rsid w:val="00530BDA"/>
    <w:rsid w:val="00562C63"/>
    <w:rsid w:val="0057377C"/>
    <w:rsid w:val="0059500C"/>
    <w:rsid w:val="005A271B"/>
    <w:rsid w:val="005A4823"/>
    <w:rsid w:val="005A4863"/>
    <w:rsid w:val="005B16C8"/>
    <w:rsid w:val="005B330A"/>
    <w:rsid w:val="005B361A"/>
    <w:rsid w:val="005B4AAC"/>
    <w:rsid w:val="005B7CC3"/>
    <w:rsid w:val="005C489A"/>
    <w:rsid w:val="005C6D18"/>
    <w:rsid w:val="005D78AD"/>
    <w:rsid w:val="0060679A"/>
    <w:rsid w:val="00620C25"/>
    <w:rsid w:val="0062214E"/>
    <w:rsid w:val="00636957"/>
    <w:rsid w:val="006464D2"/>
    <w:rsid w:val="006559B9"/>
    <w:rsid w:val="00666F3A"/>
    <w:rsid w:val="006858C2"/>
    <w:rsid w:val="00696B13"/>
    <w:rsid w:val="006A23F4"/>
    <w:rsid w:val="006B3943"/>
    <w:rsid w:val="006B593A"/>
    <w:rsid w:val="006C705B"/>
    <w:rsid w:val="00700FB6"/>
    <w:rsid w:val="00707A7F"/>
    <w:rsid w:val="0072438E"/>
    <w:rsid w:val="00731112"/>
    <w:rsid w:val="00737C3A"/>
    <w:rsid w:val="007434B9"/>
    <w:rsid w:val="00753986"/>
    <w:rsid w:val="00765264"/>
    <w:rsid w:val="0076603F"/>
    <w:rsid w:val="00770560"/>
    <w:rsid w:val="007A35F4"/>
    <w:rsid w:val="007A5683"/>
    <w:rsid w:val="007B0A68"/>
    <w:rsid w:val="007B2A65"/>
    <w:rsid w:val="007B3F97"/>
    <w:rsid w:val="007E0270"/>
    <w:rsid w:val="007F7972"/>
    <w:rsid w:val="0081232E"/>
    <w:rsid w:val="008265A1"/>
    <w:rsid w:val="008347E4"/>
    <w:rsid w:val="008355A3"/>
    <w:rsid w:val="008356A3"/>
    <w:rsid w:val="00845BE6"/>
    <w:rsid w:val="00845ECB"/>
    <w:rsid w:val="008468B3"/>
    <w:rsid w:val="00846BB0"/>
    <w:rsid w:val="00864DAF"/>
    <w:rsid w:val="00865526"/>
    <w:rsid w:val="00873C11"/>
    <w:rsid w:val="00875E53"/>
    <w:rsid w:val="00880FD2"/>
    <w:rsid w:val="008837D5"/>
    <w:rsid w:val="00883B6C"/>
    <w:rsid w:val="008900B9"/>
    <w:rsid w:val="008A233C"/>
    <w:rsid w:val="008B2E0F"/>
    <w:rsid w:val="008E6462"/>
    <w:rsid w:val="008F5145"/>
    <w:rsid w:val="00930CB9"/>
    <w:rsid w:val="00934162"/>
    <w:rsid w:val="009341E2"/>
    <w:rsid w:val="0094298E"/>
    <w:rsid w:val="0094385A"/>
    <w:rsid w:val="00947CB8"/>
    <w:rsid w:val="00962E32"/>
    <w:rsid w:val="00967787"/>
    <w:rsid w:val="009949FD"/>
    <w:rsid w:val="00997248"/>
    <w:rsid w:val="009A0246"/>
    <w:rsid w:val="009A0EF5"/>
    <w:rsid w:val="009A3CAC"/>
    <w:rsid w:val="009A757F"/>
    <w:rsid w:val="009D64D1"/>
    <w:rsid w:val="009D7C70"/>
    <w:rsid w:val="009E006A"/>
    <w:rsid w:val="009E55DD"/>
    <w:rsid w:val="009F0AD7"/>
    <w:rsid w:val="00A008FA"/>
    <w:rsid w:val="00A142D1"/>
    <w:rsid w:val="00A17ACB"/>
    <w:rsid w:val="00A215D0"/>
    <w:rsid w:val="00A22543"/>
    <w:rsid w:val="00A37C2E"/>
    <w:rsid w:val="00A418A1"/>
    <w:rsid w:val="00A5205F"/>
    <w:rsid w:val="00A5387A"/>
    <w:rsid w:val="00A6306A"/>
    <w:rsid w:val="00A64761"/>
    <w:rsid w:val="00A737B8"/>
    <w:rsid w:val="00A947FD"/>
    <w:rsid w:val="00A94BBB"/>
    <w:rsid w:val="00A95112"/>
    <w:rsid w:val="00A967AD"/>
    <w:rsid w:val="00AC47A9"/>
    <w:rsid w:val="00AC58B3"/>
    <w:rsid w:val="00AC5957"/>
    <w:rsid w:val="00AC5BF2"/>
    <w:rsid w:val="00AC73BA"/>
    <w:rsid w:val="00AD59DA"/>
    <w:rsid w:val="00AE462A"/>
    <w:rsid w:val="00B04350"/>
    <w:rsid w:val="00B06045"/>
    <w:rsid w:val="00B06407"/>
    <w:rsid w:val="00B11148"/>
    <w:rsid w:val="00B16EA0"/>
    <w:rsid w:val="00B41BDC"/>
    <w:rsid w:val="00B634F3"/>
    <w:rsid w:val="00B74860"/>
    <w:rsid w:val="00BA00F3"/>
    <w:rsid w:val="00BB028F"/>
    <w:rsid w:val="00BB5F1C"/>
    <w:rsid w:val="00BC23EA"/>
    <w:rsid w:val="00BD6369"/>
    <w:rsid w:val="00BD7D5D"/>
    <w:rsid w:val="00BE0145"/>
    <w:rsid w:val="00BF0F20"/>
    <w:rsid w:val="00C10B83"/>
    <w:rsid w:val="00C17EB9"/>
    <w:rsid w:val="00C251C7"/>
    <w:rsid w:val="00C25DEA"/>
    <w:rsid w:val="00C37866"/>
    <w:rsid w:val="00C470AD"/>
    <w:rsid w:val="00C5209B"/>
    <w:rsid w:val="00C53B44"/>
    <w:rsid w:val="00C54078"/>
    <w:rsid w:val="00C55717"/>
    <w:rsid w:val="00C765BF"/>
    <w:rsid w:val="00C97561"/>
    <w:rsid w:val="00CA3EFF"/>
    <w:rsid w:val="00CB06EC"/>
    <w:rsid w:val="00CC31A3"/>
    <w:rsid w:val="00CC7245"/>
    <w:rsid w:val="00CC78BF"/>
    <w:rsid w:val="00CE1314"/>
    <w:rsid w:val="00CE41AD"/>
    <w:rsid w:val="00CF5B4E"/>
    <w:rsid w:val="00D07800"/>
    <w:rsid w:val="00D103C1"/>
    <w:rsid w:val="00D21BEE"/>
    <w:rsid w:val="00D24A21"/>
    <w:rsid w:val="00D30650"/>
    <w:rsid w:val="00D32340"/>
    <w:rsid w:val="00D44C6E"/>
    <w:rsid w:val="00D46779"/>
    <w:rsid w:val="00D51633"/>
    <w:rsid w:val="00D7210E"/>
    <w:rsid w:val="00D737EC"/>
    <w:rsid w:val="00D87A25"/>
    <w:rsid w:val="00D922DE"/>
    <w:rsid w:val="00D96013"/>
    <w:rsid w:val="00DA68CA"/>
    <w:rsid w:val="00DB3FAE"/>
    <w:rsid w:val="00DD15C1"/>
    <w:rsid w:val="00DE234C"/>
    <w:rsid w:val="00E02FA2"/>
    <w:rsid w:val="00E733E6"/>
    <w:rsid w:val="00E7583A"/>
    <w:rsid w:val="00E92A88"/>
    <w:rsid w:val="00E92D14"/>
    <w:rsid w:val="00E9450C"/>
    <w:rsid w:val="00E95DFC"/>
    <w:rsid w:val="00EA44D8"/>
    <w:rsid w:val="00EC5291"/>
    <w:rsid w:val="00EC56F1"/>
    <w:rsid w:val="00EE112A"/>
    <w:rsid w:val="00EF7633"/>
    <w:rsid w:val="00F05181"/>
    <w:rsid w:val="00F47473"/>
    <w:rsid w:val="00F717F4"/>
    <w:rsid w:val="00F74BE1"/>
    <w:rsid w:val="00F816DA"/>
    <w:rsid w:val="00F86EBF"/>
    <w:rsid w:val="00FB0B8F"/>
    <w:rsid w:val="00FC2436"/>
    <w:rsid w:val="00FD3967"/>
    <w:rsid w:val="00FD435C"/>
    <w:rsid w:val="00FD7AAF"/>
    <w:rsid w:val="00FE059D"/>
    <w:rsid w:val="00FF143B"/>
    <w:rsid w:val="00FF1D74"/>
    <w:rsid w:val="00FF48F9"/>
    <w:rsid w:val="00FF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C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858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R1">
    <w:name w:val="FR1"/>
    <w:rsid w:val="006858C2"/>
    <w:pPr>
      <w:widowControl w:val="0"/>
      <w:overflowPunct w:val="0"/>
      <w:autoSpaceDE w:val="0"/>
      <w:autoSpaceDN w:val="0"/>
      <w:adjustRightInd w:val="0"/>
      <w:spacing w:before="340"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customStyle="1" w:styleId="FR2">
    <w:name w:val="FR2"/>
    <w:rsid w:val="006858C2"/>
    <w:pPr>
      <w:widowControl w:val="0"/>
      <w:overflowPunct w:val="0"/>
      <w:autoSpaceDE w:val="0"/>
      <w:autoSpaceDN w:val="0"/>
      <w:adjustRightInd w:val="0"/>
      <w:spacing w:after="0" w:line="256" w:lineRule="auto"/>
      <w:ind w:left="1920" w:right="180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E73DA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a4">
    <w:name w:val="Знак"/>
    <w:basedOn w:val="a"/>
    <w:rsid w:val="00150903"/>
    <w:pPr>
      <w:widowControl w:val="0"/>
      <w:adjustRightInd w:val="0"/>
      <w:spacing w:after="0" w:line="360" w:lineRule="atLeast"/>
      <w:jc w:val="both"/>
    </w:pPr>
    <w:rPr>
      <w:rFonts w:ascii="Verdana" w:hAnsi="Verdana" w:cs="Verdana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83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6A3"/>
    <w:rPr>
      <w:rFonts w:ascii="Tahoma" w:eastAsia="Times New Roman" w:hAnsi="Tahoma" w:cs="Tahoma"/>
      <w:sz w:val="16"/>
      <w:szCs w:val="16"/>
    </w:rPr>
  </w:style>
  <w:style w:type="paragraph" w:customStyle="1" w:styleId="s15">
    <w:name w:val="s_15"/>
    <w:basedOn w:val="a"/>
    <w:rsid w:val="00077AF2"/>
    <w:pPr>
      <w:spacing w:before="100" w:beforeAutospacing="1" w:after="300" w:line="240" w:lineRule="auto"/>
    </w:pPr>
    <w:rPr>
      <w:rFonts w:ascii="Times New Roman" w:hAnsi="Times New Roman"/>
      <w:b/>
      <w:bCs/>
      <w:color w:val="22272F"/>
      <w:sz w:val="24"/>
      <w:szCs w:val="24"/>
      <w:lang w:eastAsia="ru-RU"/>
    </w:rPr>
  </w:style>
  <w:style w:type="paragraph" w:customStyle="1" w:styleId="s1">
    <w:name w:val="s_1"/>
    <w:basedOn w:val="a"/>
    <w:rsid w:val="00FD39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C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858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R1">
    <w:name w:val="FR1"/>
    <w:rsid w:val="006858C2"/>
    <w:pPr>
      <w:widowControl w:val="0"/>
      <w:overflowPunct w:val="0"/>
      <w:autoSpaceDE w:val="0"/>
      <w:autoSpaceDN w:val="0"/>
      <w:adjustRightInd w:val="0"/>
      <w:spacing w:before="340"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customStyle="1" w:styleId="FR2">
    <w:name w:val="FR2"/>
    <w:rsid w:val="006858C2"/>
    <w:pPr>
      <w:widowControl w:val="0"/>
      <w:overflowPunct w:val="0"/>
      <w:autoSpaceDE w:val="0"/>
      <w:autoSpaceDN w:val="0"/>
      <w:adjustRightInd w:val="0"/>
      <w:spacing w:after="0" w:line="256" w:lineRule="auto"/>
      <w:ind w:left="1920" w:right="180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E73DA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a4">
    <w:name w:val="Знак"/>
    <w:basedOn w:val="a"/>
    <w:rsid w:val="00150903"/>
    <w:pPr>
      <w:widowControl w:val="0"/>
      <w:adjustRightInd w:val="0"/>
      <w:spacing w:after="0" w:line="360" w:lineRule="atLeast"/>
      <w:jc w:val="both"/>
    </w:pPr>
    <w:rPr>
      <w:rFonts w:ascii="Verdana" w:hAnsi="Verdana" w:cs="Verdana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83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6A3"/>
    <w:rPr>
      <w:rFonts w:ascii="Tahoma" w:eastAsia="Times New Roman" w:hAnsi="Tahoma" w:cs="Tahoma"/>
      <w:sz w:val="16"/>
      <w:szCs w:val="16"/>
    </w:rPr>
  </w:style>
  <w:style w:type="paragraph" w:customStyle="1" w:styleId="s15">
    <w:name w:val="s_15"/>
    <w:basedOn w:val="a"/>
    <w:rsid w:val="00077AF2"/>
    <w:pPr>
      <w:spacing w:before="100" w:beforeAutospacing="1" w:after="300" w:line="240" w:lineRule="auto"/>
    </w:pPr>
    <w:rPr>
      <w:rFonts w:ascii="Times New Roman" w:hAnsi="Times New Roman"/>
      <w:b/>
      <w:bCs/>
      <w:color w:val="22272F"/>
      <w:sz w:val="24"/>
      <w:szCs w:val="24"/>
      <w:lang w:eastAsia="ru-RU"/>
    </w:rPr>
  </w:style>
  <w:style w:type="paragraph" w:customStyle="1" w:styleId="s1">
    <w:name w:val="s_1"/>
    <w:basedOn w:val="a"/>
    <w:rsid w:val="00FD39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0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1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1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8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8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16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9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1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6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1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62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2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7995065">
                      <w:marLeft w:val="-525"/>
                      <w:marRight w:val="-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0" w:color="E6E6E6"/>
                            <w:left w:val="none" w:sz="0" w:space="0" w:color="auto"/>
                            <w:bottom w:val="single" w:sz="6" w:space="30" w:color="E6E6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04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2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8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8373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8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8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4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8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32667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14891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86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2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tolstihino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19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311</cp:revision>
  <cp:lastPrinted>2021-05-25T02:10:00Z</cp:lastPrinted>
  <dcterms:created xsi:type="dcterms:W3CDTF">2015-09-25T02:50:00Z</dcterms:created>
  <dcterms:modified xsi:type="dcterms:W3CDTF">2021-05-25T02:12:00Z</dcterms:modified>
</cp:coreProperties>
</file>