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3B" w:rsidRPr="0033723B" w:rsidRDefault="0033723B" w:rsidP="007F2DE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3723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F2DE2" w:rsidRPr="0033723B" w:rsidRDefault="00F63EC9" w:rsidP="007F2DE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37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3B" w:rsidRPr="0033723B">
        <w:rPr>
          <w:rFonts w:ascii="Times New Roman" w:hAnsi="Times New Roman" w:cs="Times New Roman"/>
          <w:sz w:val="28"/>
          <w:szCs w:val="28"/>
        </w:rPr>
        <w:t>Толстихинского</w:t>
      </w:r>
      <w:proofErr w:type="spellEnd"/>
      <w:r w:rsidR="0033723B" w:rsidRPr="003372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37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D1F" w:rsidRDefault="0033723B" w:rsidP="007F2DE2">
      <w:pPr>
        <w:pStyle w:val="ConsPlusTitlePage"/>
        <w:jc w:val="center"/>
        <w:rPr>
          <w:rFonts w:ascii="Arial" w:hAnsi="Arial" w:cs="Arial"/>
          <w:sz w:val="24"/>
          <w:szCs w:val="24"/>
        </w:rPr>
      </w:pPr>
      <w:proofErr w:type="spellStart"/>
      <w:r w:rsidRPr="0033723B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Pr="0033723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3723B" w:rsidRPr="0033723B" w:rsidRDefault="0033723B" w:rsidP="007F2DE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33723B" w:rsidRPr="0033723B" w:rsidRDefault="0033723B" w:rsidP="007F2DE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F63EC9" w:rsidRPr="0033723B" w:rsidRDefault="0033723B" w:rsidP="00F63EC9">
      <w:pPr>
        <w:pStyle w:val="ConsPlusTitlePage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3372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3EC9" w:rsidRPr="0033723B" w:rsidRDefault="00F63EC9" w:rsidP="00F63EC9">
      <w:pPr>
        <w:pStyle w:val="ConsPlusTitlePage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723B" w:rsidRPr="0033723B" w:rsidRDefault="0033723B" w:rsidP="00F63EC9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1F" w:rsidRPr="0033723B" w:rsidRDefault="00525A62" w:rsidP="00F63EC9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</w:t>
      </w:r>
      <w:r w:rsidR="00424D1F" w:rsidRPr="0033723B">
        <w:rPr>
          <w:rFonts w:ascii="Times New Roman" w:hAnsi="Times New Roman" w:cs="Times New Roman"/>
          <w:sz w:val="28"/>
          <w:szCs w:val="28"/>
        </w:rPr>
        <w:t>2019г</w:t>
      </w:r>
      <w:r w:rsidR="00F63EC9" w:rsidRPr="003372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2DE2" w:rsidRPr="0033723B">
        <w:rPr>
          <w:rFonts w:ascii="Times New Roman" w:hAnsi="Times New Roman" w:cs="Times New Roman"/>
          <w:sz w:val="28"/>
          <w:szCs w:val="28"/>
        </w:rPr>
        <w:t xml:space="preserve">                             с. </w:t>
      </w:r>
      <w:proofErr w:type="spellStart"/>
      <w:r w:rsidR="0033723B" w:rsidRPr="0033723B">
        <w:rPr>
          <w:rFonts w:ascii="Times New Roman" w:hAnsi="Times New Roman" w:cs="Times New Roman"/>
          <w:sz w:val="28"/>
          <w:szCs w:val="28"/>
        </w:rPr>
        <w:t>Толстихино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4D1F" w:rsidRPr="0033723B">
        <w:rPr>
          <w:rFonts w:ascii="Times New Roman" w:hAnsi="Times New Roman" w:cs="Times New Roman"/>
          <w:sz w:val="28"/>
          <w:szCs w:val="28"/>
        </w:rPr>
        <w:t>№-</w:t>
      </w:r>
      <w:r>
        <w:rPr>
          <w:rFonts w:ascii="Times New Roman" w:hAnsi="Times New Roman" w:cs="Times New Roman"/>
          <w:sz w:val="28"/>
          <w:szCs w:val="28"/>
        </w:rPr>
        <w:t xml:space="preserve"> 67-П</w:t>
      </w:r>
    </w:p>
    <w:p w:rsidR="0033723B" w:rsidRPr="0033723B" w:rsidRDefault="0033723B" w:rsidP="00F63EC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3723B" w:rsidRPr="00DA6335" w:rsidRDefault="007601AA" w:rsidP="00DA6335">
      <w:pPr>
        <w:pStyle w:val="1"/>
        <w:spacing w:before="0" w:after="0"/>
        <w:ind w:right="424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</w:t>
      </w:r>
    </w:p>
    <w:p w:rsidR="0033723B" w:rsidRPr="00DA6335" w:rsidRDefault="007601AA" w:rsidP="00DA6335">
      <w:pPr>
        <w:pStyle w:val="1"/>
        <w:spacing w:before="0" w:after="0"/>
        <w:ind w:right="4246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перечня налоговых расходов </w:t>
      </w:r>
      <w:r w:rsidR="0065410C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410C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</w:t>
      </w: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3723B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Толстихинский</w:t>
      </w:r>
      <w:proofErr w:type="spellEnd"/>
      <w:r w:rsidR="00B7428D" w:rsidRP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B7428D" w:rsidRP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Уярского</w:t>
      </w:r>
      <w:proofErr w:type="spellEnd"/>
      <w:r w:rsid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B7428D" w:rsidRP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района</w:t>
      </w:r>
      <w:r w:rsidR="00424D1F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723B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оценки налоговых расходов</w:t>
      </w:r>
      <w:r w:rsid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718F1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718F1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</w:t>
      </w:r>
      <w:proofErr w:type="spellStart"/>
      <w:r w:rsidR="0033723B" w:rsidRP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Толстихинский</w:t>
      </w:r>
      <w:proofErr w:type="spellEnd"/>
      <w:r w:rsid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B7428D" w:rsidRP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сельсовет </w:t>
      </w:r>
      <w:proofErr w:type="spellStart"/>
      <w:r w:rsidR="00B7428D" w:rsidRP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района</w:t>
      </w:r>
      <w:r w:rsidR="0033723B" w:rsidRP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</w:p>
    <w:p w:rsidR="0033723B" w:rsidRPr="00DA6335" w:rsidRDefault="0033723B" w:rsidP="0033723B">
      <w:pPr>
        <w:rPr>
          <w:rFonts w:ascii="Times New Roman" w:hAnsi="Times New Roman" w:cs="Times New Roman"/>
          <w:sz w:val="28"/>
          <w:szCs w:val="28"/>
        </w:rPr>
      </w:pPr>
    </w:p>
    <w:p w:rsidR="009742AA" w:rsidRPr="00DA6335" w:rsidRDefault="007601AA" w:rsidP="0033723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</w:t>
      </w:r>
      <w:r w:rsidRPr="00AA6C12">
        <w:rPr>
          <w:rStyle w:val="a5"/>
          <w:rFonts w:ascii="Times New Roman" w:hAnsi="Times New Roman"/>
          <w:sz w:val="28"/>
          <w:szCs w:val="28"/>
        </w:rPr>
        <w:t>ст. 174.3</w:t>
      </w: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</w:t>
      </w:r>
      <w:r w:rsidR="009742AA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тного кодекса РФ</w:t>
      </w:r>
      <w:r w:rsidR="003651A2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51A2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постановлением Правительства Российской Федерации №796 от 22.06.2019 «Об общих требованиях к оценке налоговых расходов субъектов Российской Федерации и муниципальных образований </w:t>
      </w: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proofErr w:type="spellStart"/>
      <w:r w:rsidR="0033723B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Толстихинского</w:t>
      </w:r>
      <w:proofErr w:type="spellEnd"/>
      <w:r w:rsidR="00424D1F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7F2DE2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651A2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4D1F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Уярского</w:t>
      </w:r>
      <w:proofErr w:type="spellEnd"/>
      <w:r w:rsidR="00424D1F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Красноярского края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601AA" w:rsidRPr="00DA6335" w:rsidRDefault="0033723B" w:rsidP="003372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1.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 перечня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424D1F" w:rsidRPr="00DA6335">
        <w:rPr>
          <w:rFonts w:ascii="Times New Roman" w:hAnsi="Times New Roman" w:cs="Times New Roman"/>
          <w:sz w:val="28"/>
          <w:szCs w:val="28"/>
        </w:rPr>
        <w:t>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424D1F" w:rsidRPr="00DA6335">
        <w:rPr>
          <w:rFonts w:ascii="Times New Roman" w:hAnsi="Times New Roman" w:cs="Times New Roman"/>
          <w:sz w:val="28"/>
          <w:szCs w:val="28"/>
        </w:rPr>
        <w:t>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4D1F" w:rsidRPr="00DA6335">
        <w:rPr>
          <w:rFonts w:ascii="Times New Roman" w:hAnsi="Times New Roman" w:cs="Times New Roman"/>
          <w:sz w:val="28"/>
          <w:szCs w:val="28"/>
        </w:rPr>
        <w:t>.</w:t>
      </w:r>
    </w:p>
    <w:p w:rsidR="007601AA" w:rsidRPr="00DA6335" w:rsidRDefault="00424D1F" w:rsidP="003372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2</w:t>
      </w:r>
      <w:r w:rsidR="0033723B" w:rsidRPr="00DA6335">
        <w:rPr>
          <w:rFonts w:ascii="Times New Roman" w:hAnsi="Times New Roman" w:cs="Times New Roman"/>
          <w:sz w:val="28"/>
          <w:szCs w:val="28"/>
        </w:rPr>
        <w:t>.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3723B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51A2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обеспечить утверждение методик оценки эффективности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>.</w:t>
      </w:r>
    </w:p>
    <w:p w:rsidR="00525A62" w:rsidRPr="00474142" w:rsidRDefault="00424D1F" w:rsidP="00525A62">
      <w:pPr>
        <w:ind w:left="-426" w:right="-5"/>
        <w:rPr>
          <w:sz w:val="28"/>
          <w:szCs w:val="26"/>
        </w:rPr>
      </w:pPr>
      <w:r w:rsidRPr="00DA63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FC7A91" w:rsidRPr="00DA63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525A62" w:rsidRPr="00525A62">
        <w:rPr>
          <w:sz w:val="28"/>
          <w:szCs w:val="28"/>
        </w:rPr>
        <w:t xml:space="preserve"> </w:t>
      </w:r>
      <w:r w:rsidR="00525A62" w:rsidRPr="00474142">
        <w:rPr>
          <w:sz w:val="28"/>
          <w:szCs w:val="28"/>
        </w:rPr>
        <w:t xml:space="preserve">Настоящее </w:t>
      </w:r>
      <w:r w:rsidR="00525A62">
        <w:rPr>
          <w:sz w:val="28"/>
          <w:szCs w:val="28"/>
        </w:rPr>
        <w:t>постановление</w:t>
      </w:r>
      <w:r w:rsidR="00525A62" w:rsidRPr="00474142">
        <w:rPr>
          <w:sz w:val="28"/>
          <w:szCs w:val="28"/>
        </w:rPr>
        <w:t xml:space="preserve"> вступает в силу на следующий день после</w:t>
      </w:r>
      <w:r w:rsidR="00525A62">
        <w:rPr>
          <w:sz w:val="28"/>
          <w:szCs w:val="28"/>
        </w:rPr>
        <w:t xml:space="preserve"> </w:t>
      </w:r>
      <w:r w:rsidR="00525A62" w:rsidRPr="00474142">
        <w:rPr>
          <w:sz w:val="28"/>
          <w:szCs w:val="28"/>
        </w:rPr>
        <w:t>его официального опубликования в</w:t>
      </w:r>
      <w:r w:rsidR="00525A62" w:rsidRPr="00474142">
        <w:rPr>
          <w:rFonts w:ascii="Calibri" w:hAnsi="Calibri"/>
          <w:sz w:val="26"/>
          <w:szCs w:val="26"/>
        </w:rPr>
        <w:t xml:space="preserve"> </w:t>
      </w:r>
      <w:r w:rsidR="00525A62" w:rsidRPr="00474142">
        <w:rPr>
          <w:sz w:val="28"/>
          <w:szCs w:val="26"/>
        </w:rPr>
        <w:t xml:space="preserve">общественно-политической газете </w:t>
      </w:r>
      <w:proofErr w:type="spellStart"/>
      <w:r w:rsidR="00525A62" w:rsidRPr="00474142">
        <w:rPr>
          <w:sz w:val="28"/>
          <w:szCs w:val="26"/>
        </w:rPr>
        <w:t>Уярского</w:t>
      </w:r>
      <w:proofErr w:type="spellEnd"/>
      <w:r w:rsidR="00525A62" w:rsidRPr="00474142">
        <w:rPr>
          <w:sz w:val="28"/>
          <w:szCs w:val="26"/>
        </w:rPr>
        <w:t xml:space="preserve"> района «Вперед» и размещению на официальном сайте администрации </w:t>
      </w:r>
      <w:proofErr w:type="spellStart"/>
      <w:r w:rsidR="00525A62" w:rsidRPr="00474142">
        <w:rPr>
          <w:sz w:val="28"/>
          <w:szCs w:val="26"/>
        </w:rPr>
        <w:t>Толстихинского</w:t>
      </w:r>
      <w:proofErr w:type="spellEnd"/>
      <w:r w:rsidR="00525A62" w:rsidRPr="00474142">
        <w:rPr>
          <w:sz w:val="28"/>
          <w:szCs w:val="26"/>
        </w:rPr>
        <w:t xml:space="preserve"> сельсовета </w:t>
      </w:r>
      <w:proofErr w:type="spellStart"/>
      <w:r w:rsidR="00525A62" w:rsidRPr="00474142">
        <w:rPr>
          <w:sz w:val="28"/>
          <w:szCs w:val="26"/>
        </w:rPr>
        <w:t>stolstihino.bdu.su</w:t>
      </w:r>
      <w:proofErr w:type="spellEnd"/>
      <w:r w:rsidR="00525A62" w:rsidRPr="00474142">
        <w:rPr>
          <w:sz w:val="28"/>
          <w:szCs w:val="26"/>
        </w:rPr>
        <w:t>.</w:t>
      </w:r>
    </w:p>
    <w:p w:rsidR="00D20DE8" w:rsidRPr="00DA6335" w:rsidRDefault="00D20DE8" w:rsidP="00E56A9F">
      <w:pPr>
        <w:suppressAutoHyphens/>
        <w:autoSpaceDN/>
        <w:adjustRightInd/>
        <w:spacing w:line="20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601AA" w:rsidRPr="00DA6335" w:rsidRDefault="00D20DE8" w:rsidP="00F63EC9">
      <w:pPr>
        <w:suppressAutoHyphens/>
        <w:autoSpaceDN/>
        <w:adjustRightInd/>
        <w:spacing w:line="20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63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24D1F" w:rsidRPr="00DA63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="00FC7A91" w:rsidRPr="00DA63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Контроль за исполнением настоящего постановления</w:t>
      </w:r>
      <w:r w:rsidR="003651A2" w:rsidRPr="00DA63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tbl>
      <w:tblPr>
        <w:tblW w:w="11401" w:type="dxa"/>
        <w:tblInd w:w="9" w:type="dxa"/>
        <w:tblLook w:val="0000"/>
      </w:tblPr>
      <w:tblGrid>
        <w:gridCol w:w="8463"/>
        <w:gridCol w:w="2938"/>
      </w:tblGrid>
      <w:tr w:rsidR="00EA0E2E" w:rsidRPr="00DA6335" w:rsidTr="00C90C1F">
        <w:trPr>
          <w:trHeight w:val="525"/>
        </w:trPr>
        <w:tc>
          <w:tcPr>
            <w:tcW w:w="8463" w:type="dxa"/>
          </w:tcPr>
          <w:p w:rsidR="00E56A9F" w:rsidRPr="00DA6335" w:rsidRDefault="00E56A9F" w:rsidP="00F63EC9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A9F" w:rsidRPr="00DA6335" w:rsidRDefault="00E56A9F" w:rsidP="00F63EC9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0E2E" w:rsidRPr="00DA6335" w:rsidRDefault="00424D1F" w:rsidP="00E56A9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сельсов</w:t>
            </w:r>
            <w:r w:rsidR="00E56A9F" w:rsidRPr="00DA63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ета </w:t>
            </w:r>
            <w:r w:rsidR="00F63EC9" w:rsidRPr="00DA63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7F2DE2" w:rsidRPr="00DA63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="00E56A9F" w:rsidRPr="00DA63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C90C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E56A9F" w:rsidRPr="00DA63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 Ю. Абрамова</w:t>
            </w:r>
          </w:p>
        </w:tc>
        <w:tc>
          <w:tcPr>
            <w:tcW w:w="2938" w:type="dxa"/>
          </w:tcPr>
          <w:p w:rsidR="00EA0E2E" w:rsidRPr="00DA6335" w:rsidRDefault="00EA0E2E" w:rsidP="00F63EC9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F2DE2" w:rsidRPr="00DA6335" w:rsidRDefault="007F2DE2" w:rsidP="00E5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6A9F" w:rsidRDefault="00E56A9F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1AE8" w:rsidRDefault="00851AE8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1AE8" w:rsidRPr="00DA6335" w:rsidRDefault="00851AE8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6A9F" w:rsidRPr="00DA6335" w:rsidRDefault="00E56A9F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0001" w:rsidRPr="00DA6335" w:rsidRDefault="009742AA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01AA" w:rsidRPr="00DA6335">
        <w:rPr>
          <w:rFonts w:ascii="Times New Roman" w:hAnsi="Times New Roman" w:cs="Times New Roman"/>
          <w:sz w:val="28"/>
          <w:szCs w:val="28"/>
        </w:rPr>
        <w:br/>
      </w:r>
      <w:r w:rsidRPr="00DA6335">
        <w:rPr>
          <w:rFonts w:ascii="Times New Roman" w:hAnsi="Times New Roman" w:cs="Times New Roman"/>
          <w:sz w:val="28"/>
          <w:szCs w:val="28"/>
        </w:rPr>
        <w:t xml:space="preserve">к </w:t>
      </w:r>
      <w:r w:rsidR="00913976">
        <w:rPr>
          <w:rFonts w:ascii="Times New Roman" w:hAnsi="Times New Roman" w:cs="Times New Roman"/>
          <w:sz w:val="28"/>
          <w:szCs w:val="28"/>
        </w:rPr>
        <w:t>П</w:t>
      </w:r>
      <w:r w:rsidRPr="00DA6335">
        <w:rPr>
          <w:rFonts w:ascii="Times New Roman" w:hAnsi="Times New Roman" w:cs="Times New Roman"/>
          <w:sz w:val="28"/>
          <w:szCs w:val="28"/>
        </w:rPr>
        <w:t>остановлению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340001" w:rsidRPr="00DA6335">
        <w:rPr>
          <w:rFonts w:ascii="Times New Roman" w:hAnsi="Times New Roman" w:cs="Times New Roman"/>
          <w:sz w:val="28"/>
          <w:szCs w:val="28"/>
        </w:rPr>
        <w:t>а</w:t>
      </w:r>
      <w:r w:rsidR="003651A2" w:rsidRPr="00DA633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40001" w:rsidRPr="00DA6335" w:rsidRDefault="00525A6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О</w:t>
      </w:r>
      <w:r w:rsidR="007601AA" w:rsidRPr="00DA63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31.12.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г. №- 67-П</w:t>
      </w:r>
    </w:p>
    <w:p w:rsidR="007601AA" w:rsidRPr="00DA6335" w:rsidRDefault="007601AA" w:rsidP="00F63EC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Порядок формирования перечня налоговых расходов </w:t>
      </w:r>
      <w:r w:rsidR="004221D0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color w:val="auto"/>
          <w:sz w:val="28"/>
          <w:szCs w:val="28"/>
        </w:rPr>
        <w:t>Толстихинский</w:t>
      </w:r>
      <w:proofErr w:type="spellEnd"/>
      <w:r w:rsidR="00E56A9F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4D1F" w:rsidRPr="00DA6335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 w:rsidR="00B7428D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color w:val="auto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и оценки налоговых расходов </w:t>
      </w:r>
      <w:r w:rsidR="004221D0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color w:val="auto"/>
          <w:sz w:val="28"/>
          <w:szCs w:val="28"/>
        </w:rPr>
        <w:t>Толстихинский</w:t>
      </w:r>
      <w:proofErr w:type="spellEnd"/>
      <w:r w:rsidR="00424D1F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color w:val="auto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</w:p>
    <w:p w:rsidR="007601AA" w:rsidRPr="00DA6335" w:rsidRDefault="00E56A9F" w:rsidP="00F63EC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601AA" w:rsidRPr="00DA633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1.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перечня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24D1F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, реестра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24D1F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и методику оценки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24D1F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(далее - налоговые расходы).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2. </w:t>
      </w:r>
      <w:r w:rsidR="007601AA" w:rsidRPr="00DA6335">
        <w:rPr>
          <w:rFonts w:ascii="Times New Roman" w:hAnsi="Times New Roman" w:cs="Times New Roman"/>
          <w:sz w:val="28"/>
          <w:szCs w:val="28"/>
        </w:rPr>
        <w:t>В целях настоящего Порядка применяются следующие понятия и термины: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24D1F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 xml:space="preserve">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24D1F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A6335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>;</w:t>
      </w:r>
    </w:p>
    <w:p w:rsidR="007601AA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куратор налогового расхода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ответственный исполнитель муниципальной программы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(ее структурных элементов) и (или) целей социально-экономического развития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8D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>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нераспределенные налоговые расходы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налоговые расходы, соответствующие целям социально-экономической политики </w:t>
      </w:r>
      <w:r w:rsidR="004221D0" w:rsidRPr="00DA633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, реализуемым в рамках нескольких муниципальных программ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A6335">
        <w:rPr>
          <w:rFonts w:ascii="Times New Roman" w:hAnsi="Times New Roman" w:cs="Times New Roman"/>
          <w:sz w:val="28"/>
          <w:szCs w:val="28"/>
        </w:rPr>
        <w:t xml:space="preserve">(муниципальных программ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и не</w:t>
      </w:r>
      <w:r w:rsidR="00E56A9F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программных направлений деятельности);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социальные налоговые расходы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технические (финансовые) налоговые расходы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>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стимулирующие налоговые расходы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>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нормативные характеристики налогового расхода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целевые характеристики налогового расхода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фискальные характеристики налогового расхода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>, а также иные характеристики, предусмотренные разделом III приложения к настоящему Порядку;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перечень налоговых расходов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свод (перечень) налоговых расходов в разрезе муниципальных программ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</w:t>
      </w:r>
      <w:r w:rsidRPr="00DA6335">
        <w:rPr>
          <w:rFonts w:ascii="Times New Roman" w:hAnsi="Times New Roman" w:cs="Times New Roman"/>
          <w:sz w:val="28"/>
          <w:szCs w:val="28"/>
        </w:rPr>
        <w:lastRenderedPageBreak/>
        <w:t>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реестр налоговых расходов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паспорт налогового расхода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совокупность данных о нормативных, фискальных и целевых характеристиках налогового расхода.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3.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В целях оценки налоговых расходов финансовый орган </w:t>
      </w:r>
      <w:r w:rsidR="00E5734A">
        <w:rPr>
          <w:rFonts w:ascii="Times New Roman" w:hAnsi="Times New Roman" w:cs="Times New Roman"/>
          <w:sz w:val="28"/>
          <w:szCs w:val="28"/>
        </w:rPr>
        <w:t>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734A">
        <w:rPr>
          <w:rFonts w:ascii="Times New Roman" w:hAnsi="Times New Roman" w:cs="Times New Roman"/>
          <w:sz w:val="28"/>
          <w:szCs w:val="28"/>
        </w:rPr>
        <w:t>м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2341C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>:</w:t>
      </w:r>
    </w:p>
    <w:p w:rsidR="00563E08" w:rsidRPr="00DA6335" w:rsidRDefault="00563E08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а) определяет порядок формирования перечня налоговых расходов субъекта Российской Федерации (муниципального образования);</w:t>
      </w:r>
    </w:p>
    <w:p w:rsidR="00563E08" w:rsidRPr="00DA6335" w:rsidRDefault="00563E08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б) определяет правила формирования информации о нормативных, целевых и фискальных характеристиках налоговых расходов субъекта Российской Федерации (муниципального образования);</w:t>
      </w:r>
    </w:p>
    <w:p w:rsidR="00563E08" w:rsidRPr="00DA6335" w:rsidRDefault="00563E08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в) определяет порядок обобщения результатов оценки эффективности налоговых расходов субъекта Российской Федерации (муниципального образования), осуществляемой кураторами налоговых расходов.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4.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В целях оценки налоговых расходов главные администраторы доходов бюджета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2341C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5. </w:t>
      </w:r>
      <w:r w:rsidR="007601AA" w:rsidRPr="00DA6335">
        <w:rPr>
          <w:rFonts w:ascii="Times New Roman" w:hAnsi="Times New Roman" w:cs="Times New Roman"/>
          <w:sz w:val="28"/>
          <w:szCs w:val="28"/>
        </w:rPr>
        <w:t>В целях оценки налоговых расходов кураторы налоговых расходов: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а) </w:t>
      </w:r>
      <w:r w:rsidR="007601AA" w:rsidRPr="00DA6335">
        <w:rPr>
          <w:rFonts w:ascii="Times New Roman" w:hAnsi="Times New Roman" w:cs="Times New Roman"/>
          <w:sz w:val="28"/>
          <w:szCs w:val="28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7601AA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б) </w:t>
      </w:r>
      <w:r w:rsidR="007601AA" w:rsidRPr="00DA6335">
        <w:rPr>
          <w:rFonts w:ascii="Times New Roman" w:hAnsi="Times New Roman" w:cs="Times New Roman"/>
          <w:sz w:val="28"/>
          <w:szCs w:val="28"/>
        </w:rPr>
        <w:t>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DA6335" w:rsidRDefault="00E56A9F" w:rsidP="00F63EC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7601AA" w:rsidRPr="00DA6335">
        <w:rPr>
          <w:rFonts w:ascii="Times New Roman" w:hAnsi="Times New Roman" w:cs="Times New Roman"/>
          <w:color w:val="auto"/>
          <w:sz w:val="28"/>
          <w:szCs w:val="28"/>
        </w:rPr>
        <w:t>Формирование перечня налоговых расходов. Формирование и ведение реестра налоговых расходов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6. </w:t>
      </w:r>
      <w:r w:rsidR="007601AA" w:rsidRPr="00DA6335">
        <w:rPr>
          <w:rFonts w:ascii="Times New Roman" w:hAnsi="Times New Roman" w:cs="Times New Roman"/>
          <w:sz w:val="28"/>
          <w:szCs w:val="28"/>
        </w:rPr>
        <w:t>Проект перечня налоговых расходов на очередной финансовый год и плановый период разрабатывается финансовым органом администрации поселения ежегодно в срок до 25 марта текущего финансового года</w:t>
      </w:r>
      <w:r w:rsidR="005E37EE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и направляется на согласование в Администрацию поселения, ответственным исполнителям муниципальных программ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2341C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7.</w:t>
      </w:r>
      <w:r w:rsidR="00E56A9F" w:rsidRPr="00DA6335">
        <w:rPr>
          <w:rFonts w:ascii="Times New Roman" w:hAnsi="Times New Roman" w:cs="Times New Roman"/>
          <w:sz w:val="28"/>
          <w:szCs w:val="28"/>
        </w:rPr>
        <w:t xml:space="preserve">  </w:t>
      </w:r>
      <w:r w:rsidRPr="00DA6335">
        <w:rPr>
          <w:rFonts w:ascii="Times New Roman" w:hAnsi="Times New Roman" w:cs="Times New Roman"/>
          <w:sz w:val="28"/>
          <w:szCs w:val="28"/>
        </w:rPr>
        <w:t>Указанные в пункте 6 настоящего Порядка органы, организации в срок до 5 апреля текущего финансового года</w:t>
      </w:r>
      <w:r w:rsidR="00E239FC" w:rsidRPr="00DA6335">
        <w:rPr>
          <w:rFonts w:ascii="Times New Roman" w:hAnsi="Times New Roman" w:cs="Times New Roman"/>
          <w:sz w:val="28"/>
          <w:szCs w:val="28"/>
        </w:rPr>
        <w:t>,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 xml:space="preserve"> рассматривают проект перечня </w:t>
      </w:r>
      <w:r w:rsidRPr="00DA6335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 на предмет распределения налоговых расходов по муниципальным программам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2341C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, их структурным элементам, направлениям деятельности, не входящим в муниципальные программы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2341C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AA6C12" w:rsidRPr="00DA6335" w:rsidRDefault="007601AA" w:rsidP="00AA6C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Согласование проекта перечня налоговых расходов в части позиций, изложенных идентично перечню налоговых расходов на текущий финан</w:t>
      </w:r>
      <w:r w:rsidR="00E56A9F" w:rsidRPr="00DA6335">
        <w:rPr>
          <w:rFonts w:ascii="Times New Roman" w:hAnsi="Times New Roman" w:cs="Times New Roman"/>
          <w:sz w:val="28"/>
          <w:szCs w:val="28"/>
        </w:rPr>
        <w:t xml:space="preserve">совый год и плановый период, не </w:t>
      </w:r>
      <w:r w:rsidRPr="00DA6335">
        <w:rPr>
          <w:rFonts w:ascii="Times New Roman" w:hAnsi="Times New Roman" w:cs="Times New Roman"/>
          <w:sz w:val="28"/>
          <w:szCs w:val="28"/>
        </w:rPr>
        <w:t>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DA6335">
        <w:rPr>
          <w:rFonts w:ascii="Times New Roman" w:hAnsi="Times New Roman" w:cs="Times New Roman"/>
          <w:sz w:val="28"/>
          <w:szCs w:val="28"/>
        </w:rPr>
        <w:t>,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 xml:space="preserve"> обеспечивает проведение согласительных совещаний с соответствующими органами, организациями.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DA6335">
        <w:rPr>
          <w:rFonts w:ascii="Times New Roman" w:hAnsi="Times New Roman" w:cs="Times New Roman"/>
          <w:sz w:val="28"/>
          <w:szCs w:val="28"/>
        </w:rPr>
        <w:t>,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 xml:space="preserve"> рассматриваются Главой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E56A9F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2341C9" w:rsidRPr="00DA6335">
        <w:rPr>
          <w:rFonts w:ascii="Times New Roman" w:hAnsi="Times New Roman" w:cs="Times New Roman"/>
          <w:sz w:val="28"/>
          <w:szCs w:val="28"/>
        </w:rPr>
        <w:t>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>.</w:t>
      </w:r>
      <w:r w:rsidR="005E37EE" w:rsidRPr="00DA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8.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DA633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r w:rsidR="005E37EE" w:rsidRPr="00DA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9.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</w:t>
      </w:r>
      <w:r w:rsidR="007601AA" w:rsidRPr="00DA6335">
        <w:rPr>
          <w:rFonts w:ascii="Times New Roman" w:hAnsi="Times New Roman" w:cs="Times New Roman"/>
          <w:sz w:val="28"/>
          <w:szCs w:val="28"/>
        </w:rPr>
        <w:lastRenderedPageBreak/>
        <w:t>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10.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период).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11.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Реестр налоговых расходов формируется и ведется в порядке, установленном Администрацией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4F645C" w:rsidRPr="00DA6335">
        <w:rPr>
          <w:rFonts w:ascii="Times New Roman" w:hAnsi="Times New Roman" w:cs="Times New Roman"/>
          <w:sz w:val="28"/>
          <w:szCs w:val="28"/>
        </w:rPr>
        <w:t>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>.</w:t>
      </w:r>
    </w:p>
    <w:p w:rsidR="007601AA" w:rsidRPr="00DA6335" w:rsidRDefault="005B65E9" w:rsidP="00F63EC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7601AA" w:rsidRPr="00DA6335">
        <w:rPr>
          <w:rFonts w:ascii="Times New Roman" w:hAnsi="Times New Roman" w:cs="Times New Roman"/>
          <w:color w:val="auto"/>
          <w:sz w:val="28"/>
          <w:szCs w:val="28"/>
        </w:rPr>
        <w:t>Оценка эффективности налоговых расходов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12.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645C" w:rsidRPr="00DA6335">
        <w:rPr>
          <w:rFonts w:ascii="Times New Roman" w:hAnsi="Times New Roman" w:cs="Times New Roman"/>
          <w:sz w:val="28"/>
          <w:szCs w:val="28"/>
        </w:rPr>
        <w:t>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13.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 </w:t>
      </w:r>
      <w:r w:rsidRPr="00DA6335">
        <w:rPr>
          <w:rFonts w:ascii="Times New Roman" w:hAnsi="Times New Roman" w:cs="Times New Roman"/>
          <w:sz w:val="28"/>
          <w:szCs w:val="28"/>
        </w:rPr>
        <w:t>В целях оценки эффективности налоговых расходов: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51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>.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14. </w:t>
      </w:r>
      <w:r w:rsidR="007601AA" w:rsidRPr="00DA6335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оценку целесообразности предоставления налоговых расходов;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15.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 xml:space="preserve">Критериями целесообразности осуществления налоговых расходов </w:t>
      </w:r>
      <w:r w:rsidRPr="00DA6335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7601AA" w:rsidRPr="00DA6335" w:rsidRDefault="00851AE8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(в отношении не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>программных налоговых расходов);</w:t>
      </w:r>
    </w:p>
    <w:p w:rsidR="007601AA" w:rsidRPr="00DA6335" w:rsidRDefault="00851AE8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601AA" w:rsidRPr="00DA6335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льготы, освобождения или иной преференции.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16. </w:t>
      </w:r>
      <w:r w:rsidR="007601AA" w:rsidRPr="00DA6335">
        <w:rPr>
          <w:rFonts w:ascii="Times New Roman" w:hAnsi="Times New Roman" w:cs="Times New Roman"/>
          <w:sz w:val="28"/>
          <w:szCs w:val="28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17.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В качестве критерия результативности определяется не менее одного показателя (индикатора):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</w:t>
      </w:r>
      <w:r w:rsidR="004F645C" w:rsidRPr="00DA6335">
        <w:rPr>
          <w:rFonts w:ascii="Times New Roman" w:hAnsi="Times New Roman" w:cs="Times New Roman"/>
          <w:sz w:val="28"/>
          <w:szCs w:val="28"/>
        </w:rPr>
        <w:t>,</w:t>
      </w:r>
      <w:r w:rsidRPr="00DA6335">
        <w:rPr>
          <w:rFonts w:ascii="Times New Roman" w:hAnsi="Times New Roman" w:cs="Times New Roman"/>
          <w:sz w:val="28"/>
          <w:szCs w:val="28"/>
        </w:rPr>
        <w:t xml:space="preserve"> которого оказывает влияние рассматриваемый налоговый расход;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18. </w:t>
      </w:r>
      <w:r w:rsidR="007601AA" w:rsidRPr="00DA6335"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19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. </w:t>
      </w:r>
      <w:r w:rsidRPr="00DA6335">
        <w:rPr>
          <w:rFonts w:ascii="Times New Roman" w:hAnsi="Times New Roman" w:cs="Times New Roman"/>
          <w:sz w:val="28"/>
          <w:szCs w:val="28"/>
        </w:rPr>
        <w:t>В целях проведения оценки бюджетной эффективности налоговых расходов осуществляется: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а)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="007601AA" w:rsidRPr="00DA6335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>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муниципальных гарантий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по обязательствам соответствующих категорий налогоплательщиков;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б) </w:t>
      </w:r>
      <w:r w:rsidR="007601AA" w:rsidRPr="00DA6335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DA6335" w:rsidRDefault="00627F3B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98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01" w:rsidRPr="00DA6335" w:rsidRDefault="00340001" w:rsidP="005B65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где:</w:t>
      </w:r>
    </w:p>
    <w:p w:rsidR="00340001" w:rsidRPr="00DA6335" w:rsidRDefault="00340001" w:rsidP="00F63E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633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A6335"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340001" w:rsidRPr="00DA6335" w:rsidRDefault="00340001" w:rsidP="005B65E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6335">
        <w:rPr>
          <w:rFonts w:ascii="Times New Roman" w:hAnsi="Times New Roman" w:cs="Times New Roman"/>
          <w:sz w:val="28"/>
          <w:szCs w:val="28"/>
        </w:rPr>
        <w:t>m</w:t>
      </w:r>
      <w:r w:rsidRPr="00DA633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A6335">
        <w:rPr>
          <w:rFonts w:ascii="Times New Roman" w:hAnsi="Times New Roman" w:cs="Times New Roman"/>
          <w:sz w:val="28"/>
          <w:szCs w:val="28"/>
        </w:rPr>
        <w:t xml:space="preserve"> - - количество налогоплательщиков - бенефициаров налогового расхода в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i-ом</w:t>
      </w:r>
      <w:proofErr w:type="spellEnd"/>
      <w:r w:rsidRPr="00DA6335">
        <w:rPr>
          <w:rFonts w:ascii="Times New Roman" w:hAnsi="Times New Roman" w:cs="Times New Roman"/>
          <w:sz w:val="28"/>
          <w:szCs w:val="28"/>
        </w:rPr>
        <w:t xml:space="preserve"> году;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DA6335">
        <w:rPr>
          <w:rFonts w:ascii="Times New Roman" w:hAnsi="Times New Roman" w:cs="Times New Roman"/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A6335">
        <w:rPr>
          <w:rFonts w:ascii="Times New Roman" w:hAnsi="Times New Roman" w:cs="Times New Roman"/>
          <w:sz w:val="28"/>
          <w:szCs w:val="28"/>
        </w:rPr>
        <w:t>;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N</w:t>
      </w:r>
      <w:r w:rsidRPr="00DA6335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DA6335">
        <w:rPr>
          <w:rFonts w:ascii="Times New Roman" w:hAnsi="Times New Roman" w:cs="Times New Roman"/>
          <w:sz w:val="28"/>
          <w:szCs w:val="28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от j-го налогоплательщика- </w:t>
      </w:r>
      <w:r w:rsidRPr="00DA6335">
        <w:rPr>
          <w:rFonts w:ascii="Times New Roman" w:hAnsi="Times New Roman" w:cs="Times New Roman"/>
          <w:sz w:val="28"/>
          <w:szCs w:val="28"/>
        </w:rPr>
        <w:t xml:space="preserve">бенефициара налогового расхода в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i-ом</w:t>
      </w:r>
      <w:proofErr w:type="spellEnd"/>
      <w:r w:rsidRPr="00DA633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40001" w:rsidRPr="00DA6335" w:rsidRDefault="00340001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от налогоплательщиков-бенефициаров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>;</w:t>
      </w:r>
    </w:p>
    <w:p w:rsidR="00340001" w:rsidRPr="00DA6335" w:rsidRDefault="00340001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6335">
        <w:rPr>
          <w:rFonts w:ascii="Times New Roman" w:hAnsi="Times New Roman" w:cs="Times New Roman"/>
          <w:sz w:val="28"/>
          <w:szCs w:val="28"/>
        </w:rPr>
        <w:t>g</w:t>
      </w:r>
      <w:r w:rsidRPr="00DA633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A6335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консолидированного бюджета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i-ом</w:t>
      </w:r>
      <w:proofErr w:type="spellEnd"/>
      <w:r w:rsidRPr="00DA6335">
        <w:rPr>
          <w:rFonts w:ascii="Times New Roman" w:hAnsi="Times New Roman" w:cs="Times New Roman"/>
          <w:sz w:val="28"/>
          <w:szCs w:val="28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заложенному в основу решения о бюджете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6335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DA6335">
        <w:rPr>
          <w:rFonts w:ascii="Times New Roman" w:hAnsi="Times New Roman" w:cs="Times New Roman"/>
          <w:sz w:val="28"/>
          <w:szCs w:val="28"/>
        </w:rPr>
        <w:t xml:space="preserve"> - </w:t>
      </w:r>
      <w:r w:rsidR="00340001" w:rsidRPr="00DA6335">
        <w:rPr>
          <w:rFonts w:ascii="Times New Roman" w:hAnsi="Times New Roman" w:cs="Times New Roman"/>
          <w:sz w:val="28"/>
          <w:szCs w:val="28"/>
        </w:rPr>
        <w:t xml:space="preserve">расчетная стоимость среднесрочных рыночных заимствований </w:t>
      </w:r>
      <w:r w:rsidR="004221D0" w:rsidRPr="00DA633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0001" w:rsidRPr="00DA6335">
        <w:rPr>
          <w:rFonts w:ascii="Times New Roman" w:hAnsi="Times New Roman" w:cs="Times New Roman"/>
          <w:sz w:val="28"/>
          <w:szCs w:val="28"/>
        </w:rPr>
        <w:t>, принимаемая на уровне 7,5 процентов.</w:t>
      </w:r>
    </w:p>
    <w:p w:rsidR="00340001" w:rsidRPr="00DA6335" w:rsidRDefault="00340001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DA6335" w:rsidRDefault="00340001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B</w:t>
      </w:r>
      <w:r w:rsidRPr="00DA633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от j-го налогоплательщика-бенефициара налогового расхода в базовом году, рассчитываемый по формуле:</w:t>
      </w:r>
    </w:p>
    <w:p w:rsidR="00340001" w:rsidRPr="00DA6335" w:rsidRDefault="00627F3B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266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где:</w:t>
      </w:r>
    </w:p>
    <w:p w:rsidR="007601AA" w:rsidRPr="00DA6335" w:rsidRDefault="00340001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N</w:t>
      </w:r>
      <w:r w:rsidRPr="00DA633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-объем налогов, сборов и платежей, задекларированных для уплаты получателями налоговых расходов, в консолидированный бюджет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985E24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4F645C" w:rsidRPr="00DA6335">
        <w:rPr>
          <w:rFonts w:ascii="Times New Roman" w:hAnsi="Times New Roman" w:cs="Times New Roman"/>
          <w:sz w:val="28"/>
          <w:szCs w:val="28"/>
        </w:rPr>
        <w:t>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от j-го налогоплательщика-</w:t>
      </w:r>
      <w:r w:rsidR="007601AA" w:rsidRPr="00DA6335">
        <w:rPr>
          <w:rFonts w:ascii="Times New Roman" w:hAnsi="Times New Roman" w:cs="Times New Roman"/>
          <w:sz w:val="28"/>
          <w:szCs w:val="28"/>
        </w:rPr>
        <w:t>бенефициара налогового расхода в базовом году;</w:t>
      </w:r>
    </w:p>
    <w:p w:rsidR="007601AA" w:rsidRPr="00DA6335" w:rsidRDefault="00340001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L</w:t>
      </w:r>
      <w:r w:rsidRPr="00DA633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5B65E9" w:rsidRPr="00DA6335">
        <w:rPr>
          <w:rFonts w:ascii="Times New Roman" w:hAnsi="Times New Roman" w:cs="Times New Roman"/>
          <w:sz w:val="28"/>
          <w:szCs w:val="28"/>
        </w:rPr>
        <w:t>-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объем налоговых расходов по соответствующему налогу (иному платежу) </w:t>
      </w:r>
      <w:r w:rsidR="005B65E9" w:rsidRPr="00DA6335">
        <w:rPr>
          <w:rFonts w:ascii="Times New Roman" w:hAnsi="Times New Roman" w:cs="Times New Roman"/>
          <w:sz w:val="28"/>
          <w:szCs w:val="28"/>
        </w:rPr>
        <w:t>в пользу j-го налогоплательщика-</w:t>
      </w:r>
      <w:r w:rsidR="007601AA" w:rsidRPr="00DA6335">
        <w:rPr>
          <w:rFonts w:ascii="Times New Roman" w:hAnsi="Times New Roman" w:cs="Times New Roman"/>
          <w:sz w:val="28"/>
          <w:szCs w:val="28"/>
        </w:rPr>
        <w:t>бенефициара налогового расхода в базовом году.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Под базовым годом понимается год, предшествующий году начала осуществления налогового расхода </w:t>
      </w:r>
      <w:r w:rsidR="005B65E9" w:rsidRPr="00DA6335">
        <w:rPr>
          <w:rFonts w:ascii="Times New Roman" w:hAnsi="Times New Roman" w:cs="Times New Roman"/>
          <w:sz w:val="28"/>
          <w:szCs w:val="28"/>
        </w:rPr>
        <w:t>в пользу j-го налогоплательщика</w:t>
      </w:r>
      <w:r w:rsidRPr="00DA6335">
        <w:rPr>
          <w:rFonts w:ascii="Times New Roman" w:hAnsi="Times New Roman" w:cs="Times New Roman"/>
          <w:sz w:val="28"/>
          <w:szCs w:val="28"/>
        </w:rPr>
        <w:t>-</w:t>
      </w:r>
      <w:r w:rsidR="00340001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-</w:t>
      </w:r>
      <w:r w:rsidR="00340001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бенефициара налогового расхода более 6 лет;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20. </w:t>
      </w:r>
      <w:r w:rsidR="007601AA" w:rsidRPr="00DA6335">
        <w:rPr>
          <w:rFonts w:ascii="Times New Roman" w:hAnsi="Times New Roman" w:cs="Times New Roman"/>
          <w:sz w:val="28"/>
          <w:szCs w:val="28"/>
        </w:rPr>
        <w:t>По итогам оценки результативности формируется заключение: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-</w:t>
      </w:r>
      <w:r w:rsidR="007601AA" w:rsidRPr="00DA6335"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-</w:t>
      </w:r>
      <w:r w:rsidR="007601AA" w:rsidRPr="00DA6335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21. </w:t>
      </w:r>
      <w:r w:rsidR="007601AA" w:rsidRPr="00DA6335">
        <w:rPr>
          <w:rFonts w:ascii="Times New Roman" w:hAnsi="Times New Roman" w:cs="Times New Roman"/>
          <w:sz w:val="28"/>
          <w:szCs w:val="28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в срок до 10 августа текущего финансового года.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22.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BC00FB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00FB" w:rsidRPr="00DA6335">
        <w:rPr>
          <w:rFonts w:ascii="Times New Roman" w:hAnsi="Times New Roman" w:cs="Times New Roman"/>
          <w:sz w:val="28"/>
          <w:szCs w:val="28"/>
        </w:rPr>
        <w:t>.</w:t>
      </w:r>
    </w:p>
    <w:p w:rsidR="00045DBD" w:rsidRPr="00DA6335" w:rsidRDefault="005B65E9" w:rsidP="005B65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="007601AA" w:rsidRPr="00DA6335">
        <w:rPr>
          <w:rFonts w:ascii="Times New Roman" w:hAnsi="Times New Roman" w:cs="Times New Roman"/>
          <w:sz w:val="28"/>
          <w:szCs w:val="28"/>
        </w:rPr>
        <w:t>Финансовый орган Администрации поселения обобщает результаты оценки и рекомендации по результатам оценки налоговых расходов.</w:t>
      </w:r>
      <w:r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BC00FB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в части целесообразности сохранения (уточнения, отмены) соответствующих налоговых расходов в очередном фина</w:t>
      </w:r>
      <w:r w:rsidR="00BC00FB" w:rsidRPr="00DA6335">
        <w:rPr>
          <w:rFonts w:ascii="Times New Roman" w:hAnsi="Times New Roman" w:cs="Times New Roman"/>
          <w:sz w:val="28"/>
          <w:szCs w:val="28"/>
        </w:rPr>
        <w:t>нсовом году и плановом периоде.</w:t>
      </w:r>
    </w:p>
    <w:p w:rsidR="00045DBD" w:rsidRPr="00DA6335" w:rsidRDefault="00045DBD" w:rsidP="00F63E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65E9" w:rsidRDefault="005B65E9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Pr="00DA6335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39FC" w:rsidRPr="00DA6335" w:rsidRDefault="007601AA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ПРИЛОЖЕНИЕ</w:t>
      </w:r>
      <w:r w:rsidRPr="00DA6335">
        <w:rPr>
          <w:rFonts w:ascii="Times New Roman" w:hAnsi="Times New Roman" w:cs="Times New Roman"/>
          <w:sz w:val="28"/>
          <w:szCs w:val="28"/>
        </w:rPr>
        <w:br/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 </w:t>
      </w:r>
      <w:r w:rsidR="009742AA" w:rsidRPr="00DA6335">
        <w:rPr>
          <w:rFonts w:ascii="Times New Roman" w:hAnsi="Times New Roman" w:cs="Times New Roman"/>
          <w:sz w:val="28"/>
          <w:szCs w:val="28"/>
        </w:rPr>
        <w:tab/>
      </w:r>
      <w:r w:rsidR="009742AA" w:rsidRPr="00DA6335">
        <w:rPr>
          <w:rFonts w:ascii="Times New Roman" w:hAnsi="Times New Roman" w:cs="Times New Roman"/>
          <w:sz w:val="28"/>
          <w:szCs w:val="28"/>
        </w:rPr>
        <w:tab/>
      </w:r>
      <w:r w:rsidRPr="00DA6335">
        <w:rPr>
          <w:rFonts w:ascii="Times New Roman" w:hAnsi="Times New Roman" w:cs="Times New Roman"/>
          <w:sz w:val="28"/>
          <w:szCs w:val="28"/>
        </w:rPr>
        <w:t>к Порядку формирования перечня налоговых расходов</w:t>
      </w:r>
    </w:p>
    <w:p w:rsidR="005E37EE" w:rsidRPr="00DA6335" w:rsidRDefault="009742AA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ab/>
      </w:r>
      <w:r w:rsidRPr="00DA6335">
        <w:rPr>
          <w:rFonts w:ascii="Times New Roman" w:hAnsi="Times New Roman" w:cs="Times New Roman"/>
          <w:sz w:val="28"/>
          <w:szCs w:val="28"/>
        </w:rPr>
        <w:tab/>
      </w:r>
      <w:r w:rsidRPr="00DA6335">
        <w:rPr>
          <w:rFonts w:ascii="Times New Roman" w:hAnsi="Times New Roman" w:cs="Times New Roman"/>
          <w:sz w:val="28"/>
          <w:szCs w:val="28"/>
        </w:rPr>
        <w:tab/>
      </w:r>
      <w:r w:rsidRPr="00DA6335">
        <w:rPr>
          <w:rFonts w:ascii="Times New Roman" w:hAnsi="Times New Roman" w:cs="Times New Roman"/>
          <w:sz w:val="28"/>
          <w:szCs w:val="28"/>
        </w:rPr>
        <w:tab/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  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BC00FB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00FB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и оценки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239FC" w:rsidRPr="00DA6335" w:rsidRDefault="004221D0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BC00FB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E37EE" w:rsidRPr="00DA6335" w:rsidRDefault="005E37EE" w:rsidP="00F63E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37EE" w:rsidRPr="00DA6335" w:rsidRDefault="007601AA" w:rsidP="00F63EC9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335">
        <w:rPr>
          <w:rFonts w:ascii="Times New Roman" w:hAnsi="Times New Roman" w:cs="Times New Roman"/>
          <w:color w:val="auto"/>
          <w:sz w:val="28"/>
          <w:szCs w:val="28"/>
        </w:rPr>
        <w:t>Перечень информации, включаемой в паспорт налогового расхода</w:t>
      </w:r>
      <w:r w:rsidRPr="00DA6335">
        <w:rPr>
          <w:rFonts w:ascii="Times New Roman" w:hAnsi="Times New Roman" w:cs="Times New Roman"/>
          <w:color w:val="auto"/>
          <w:sz w:val="28"/>
          <w:szCs w:val="28"/>
        </w:rPr>
        <w:br/>
      </w:r>
      <w:r w:rsidR="004221D0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5B65E9" w:rsidRPr="00DA6335">
        <w:rPr>
          <w:rFonts w:ascii="Times New Roman" w:hAnsi="Times New Roman" w:cs="Times New Roman"/>
          <w:color w:val="auto"/>
          <w:sz w:val="28"/>
          <w:szCs w:val="28"/>
        </w:rPr>
        <w:t>Толстихинский</w:t>
      </w:r>
      <w:proofErr w:type="spellEnd"/>
      <w:r w:rsidR="00BC00FB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color w:val="auto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51"/>
        <w:gridCol w:w="6515"/>
        <w:gridCol w:w="2148"/>
      </w:tblGrid>
      <w:tr w:rsidR="007601AA" w:rsidRPr="00DA6335" w:rsidTr="00AA6C12">
        <w:trPr>
          <w:trHeight w:val="144"/>
        </w:trPr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C" w:rsidRPr="00DA6335" w:rsidRDefault="005E37EE" w:rsidP="00F63EC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данных</w:t>
            </w:r>
          </w:p>
        </w:tc>
      </w:tr>
      <w:tr w:rsidR="007601AA" w:rsidRPr="00DA6335" w:rsidTr="00AA6C12"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01AA" w:rsidRPr="00DA6335" w:rsidRDefault="005B65E9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7601AA" w:rsidRPr="00D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характеристики налогового расхода поселения (далее - налоговый расход)</w:t>
            </w:r>
          </w:p>
        </w:tc>
      </w:tr>
      <w:tr w:rsidR="007601AA" w:rsidRPr="00DA6335" w:rsidTr="00AA6C12"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7601AA" w:rsidRPr="00DA6335" w:rsidTr="00AA6C12"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39FC" w:rsidRPr="00DA6335" w:rsidRDefault="007601AA" w:rsidP="00F63EC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 Целевые характеристики налогового расхода</w:t>
            </w:r>
          </w:p>
        </w:tc>
      </w:tr>
      <w:tr w:rsidR="007601AA" w:rsidRPr="00DA6335" w:rsidTr="00AA6C12">
        <w:trPr>
          <w:trHeight w:val="144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7601AA" w:rsidRPr="00DA6335" w:rsidTr="00AA6C12">
        <w:trPr>
          <w:trHeight w:val="144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(не</w:t>
            </w:r>
            <w:r w:rsidR="005B65E9" w:rsidRPr="00DA6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rPr>
          <w:trHeight w:val="811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rPr>
          <w:trHeight w:val="1111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7601AA" w:rsidRPr="00DA6335" w:rsidTr="00AA6C12">
        <w:trPr>
          <w:trHeight w:val="1096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7601AA" w:rsidRPr="00DA6335" w:rsidTr="00AA6C12">
        <w:trPr>
          <w:trHeight w:val="1652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7601AA" w:rsidRPr="00DA6335" w:rsidTr="00AA6C12">
        <w:trPr>
          <w:trHeight w:val="270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39FC" w:rsidRPr="00DA6335" w:rsidRDefault="007601AA" w:rsidP="00F63EC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 Фискальные характеристики налогового расхода</w:t>
            </w:r>
          </w:p>
        </w:tc>
      </w:tr>
      <w:tr w:rsidR="007601AA" w:rsidRPr="00DA6335" w:rsidTr="00AA6C12">
        <w:trPr>
          <w:trHeight w:val="1096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Фактический объем налогового расхода за год, предшествующий о</w:t>
            </w:r>
            <w:r w:rsidR="005B65E9" w:rsidRPr="00DA6335">
              <w:rPr>
                <w:rFonts w:ascii="Times New Roman" w:hAnsi="Times New Roman" w:cs="Times New Roman"/>
                <w:sz w:val="28"/>
                <w:szCs w:val="28"/>
              </w:rPr>
              <w:t>тчетному финансовому году (тыс.</w:t>
            </w: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доходов, финансового органа *(2)</w:t>
            </w:r>
          </w:p>
        </w:tc>
      </w:tr>
      <w:tr w:rsidR="007601AA" w:rsidRPr="00DA6335" w:rsidTr="00AA6C12">
        <w:trPr>
          <w:trHeight w:val="1111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</w:t>
            </w:r>
            <w:r w:rsidR="00DA6335" w:rsidRPr="00DA6335">
              <w:rPr>
                <w:rFonts w:ascii="Times New Roman" w:hAnsi="Times New Roman" w:cs="Times New Roman"/>
                <w:sz w:val="28"/>
                <w:szCs w:val="28"/>
              </w:rPr>
              <w:t>вый год и плановый период (тыс.</w:t>
            </w: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финансового органа</w:t>
            </w:r>
          </w:p>
        </w:tc>
      </w:tr>
      <w:tr w:rsidR="007601AA" w:rsidRPr="00DA6335" w:rsidTr="00AA6C12">
        <w:trPr>
          <w:trHeight w:val="811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7601AA" w:rsidRPr="00DA6335" w:rsidTr="00AA6C12">
        <w:trPr>
          <w:trHeight w:val="1111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7601AA" w:rsidRPr="00DA6335" w:rsidTr="00AA6C12">
        <w:trPr>
          <w:trHeight w:val="1652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</w:t>
            </w:r>
            <w:r w:rsidR="00DA6335" w:rsidRPr="00DA6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рублей)2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7601AA" w:rsidRPr="00DA6335" w:rsidTr="00AA6C12">
        <w:trPr>
          <w:trHeight w:val="1111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</w:t>
            </w:r>
            <w:r w:rsidR="00DA6335" w:rsidRPr="00DA6335">
              <w:rPr>
                <w:rFonts w:ascii="Times New Roman" w:hAnsi="Times New Roman" w:cs="Times New Roman"/>
                <w:sz w:val="28"/>
                <w:szCs w:val="28"/>
              </w:rPr>
              <w:t>тчетному финансовому году (тыс.</w:t>
            </w: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рублей)2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</w:tbl>
    <w:p w:rsidR="007601AA" w:rsidRPr="00DA6335" w:rsidRDefault="007601AA" w:rsidP="00F63E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-------------------------------------------</w:t>
      </w:r>
    </w:p>
    <w:p w:rsidR="007601AA" w:rsidRPr="00DA6335" w:rsidRDefault="00DA6335" w:rsidP="00AA6C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*(1) </w:t>
      </w:r>
      <w:r w:rsidR="007601AA" w:rsidRPr="00DA6335">
        <w:rPr>
          <w:rFonts w:ascii="Times New Roman" w:hAnsi="Times New Roman" w:cs="Times New Roman"/>
          <w:sz w:val="28"/>
          <w:szCs w:val="28"/>
        </w:rPr>
        <w:t>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DA6335" w:rsidRDefault="00DA6335" w:rsidP="00AA6C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*(2)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В случаях и порядке, предусмотренных пунктом 11 Порядка формирования перечня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BC00FB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proofErr w:type="spellEnd"/>
      <w:r w:rsidR="00BC00FB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CC" w:rsidRPr="00DA633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>.</w:t>
      </w:r>
    </w:p>
    <w:p w:rsidR="007601AA" w:rsidRPr="00F63EC9" w:rsidRDefault="00DA6335" w:rsidP="00AA6C12">
      <w:pPr>
        <w:ind w:right="277" w:firstLine="0"/>
        <w:rPr>
          <w:rFonts w:ascii="Arial" w:hAnsi="Arial" w:cs="Arial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*(3)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Информация подлежит формированию и представлению в отношении </w:t>
      </w:r>
      <w:r w:rsidR="00AA6C12">
        <w:rPr>
          <w:rFonts w:ascii="Times New Roman" w:hAnsi="Times New Roman" w:cs="Times New Roman"/>
          <w:sz w:val="28"/>
          <w:szCs w:val="28"/>
        </w:rPr>
        <w:t>на</w:t>
      </w:r>
      <w:r w:rsidR="007601AA" w:rsidRPr="00DA6335">
        <w:rPr>
          <w:rFonts w:ascii="Times New Roman" w:hAnsi="Times New Roman" w:cs="Times New Roman"/>
          <w:sz w:val="28"/>
          <w:szCs w:val="28"/>
        </w:rPr>
        <w:t>логовых расходов, перечень которых определяется финансовым органом</w:t>
      </w:r>
      <w:r w:rsidR="007601AA" w:rsidRPr="00F63EC9">
        <w:rPr>
          <w:rFonts w:ascii="Arial" w:hAnsi="Arial" w:cs="Arial"/>
        </w:rPr>
        <w:t>.</w:t>
      </w:r>
    </w:p>
    <w:sectPr w:rsidR="007601AA" w:rsidRPr="00F63EC9" w:rsidSect="00AA6C12">
      <w:footerReference w:type="default" r:id="rId9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F8" w:rsidRDefault="000743F8" w:rsidP="007601AA">
      <w:r>
        <w:separator/>
      </w:r>
    </w:p>
  </w:endnote>
  <w:endnote w:type="continuationSeparator" w:id="1">
    <w:p w:rsidR="000743F8" w:rsidRDefault="000743F8" w:rsidP="0076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8"/>
      <w:gridCol w:w="3115"/>
      <w:gridCol w:w="3115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F8" w:rsidRDefault="000743F8" w:rsidP="007601AA">
      <w:r>
        <w:separator/>
      </w:r>
    </w:p>
  </w:footnote>
  <w:footnote w:type="continuationSeparator" w:id="1">
    <w:p w:rsidR="000743F8" w:rsidRDefault="000743F8" w:rsidP="0076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40001"/>
    <w:rsid w:val="00010471"/>
    <w:rsid w:val="00045DBD"/>
    <w:rsid w:val="00053D47"/>
    <w:rsid w:val="000743F8"/>
    <w:rsid w:val="001003B8"/>
    <w:rsid w:val="00162953"/>
    <w:rsid w:val="00195FBE"/>
    <w:rsid w:val="001D106D"/>
    <w:rsid w:val="002341C9"/>
    <w:rsid w:val="0029572A"/>
    <w:rsid w:val="002B41C1"/>
    <w:rsid w:val="0033723B"/>
    <w:rsid w:val="00340001"/>
    <w:rsid w:val="003651A2"/>
    <w:rsid w:val="00385484"/>
    <w:rsid w:val="00392B56"/>
    <w:rsid w:val="00395B51"/>
    <w:rsid w:val="0039712A"/>
    <w:rsid w:val="003B3606"/>
    <w:rsid w:val="003C65C0"/>
    <w:rsid w:val="0041602C"/>
    <w:rsid w:val="004221D0"/>
    <w:rsid w:val="00424D1F"/>
    <w:rsid w:val="00463408"/>
    <w:rsid w:val="00474142"/>
    <w:rsid w:val="004A2F93"/>
    <w:rsid w:val="004F645C"/>
    <w:rsid w:val="00523C64"/>
    <w:rsid w:val="00525A62"/>
    <w:rsid w:val="0053285F"/>
    <w:rsid w:val="005401E9"/>
    <w:rsid w:val="00563E08"/>
    <w:rsid w:val="005718F1"/>
    <w:rsid w:val="0058481B"/>
    <w:rsid w:val="005B65E9"/>
    <w:rsid w:val="005E37EE"/>
    <w:rsid w:val="005E4645"/>
    <w:rsid w:val="0060538F"/>
    <w:rsid w:val="006106FC"/>
    <w:rsid w:val="00627F3B"/>
    <w:rsid w:val="0065410C"/>
    <w:rsid w:val="00672BBA"/>
    <w:rsid w:val="00681AB9"/>
    <w:rsid w:val="006B6F02"/>
    <w:rsid w:val="006F3A80"/>
    <w:rsid w:val="007108E6"/>
    <w:rsid w:val="007351CA"/>
    <w:rsid w:val="007556D9"/>
    <w:rsid w:val="007601AA"/>
    <w:rsid w:val="00786479"/>
    <w:rsid w:val="00796550"/>
    <w:rsid w:val="007B5BCE"/>
    <w:rsid w:val="007C2C67"/>
    <w:rsid w:val="007D2BB5"/>
    <w:rsid w:val="007E187C"/>
    <w:rsid w:val="007E73E5"/>
    <w:rsid w:val="007F2DE2"/>
    <w:rsid w:val="008031F9"/>
    <w:rsid w:val="008118FE"/>
    <w:rsid w:val="00813CE5"/>
    <w:rsid w:val="00834B20"/>
    <w:rsid w:val="00851AE8"/>
    <w:rsid w:val="008723D0"/>
    <w:rsid w:val="00895231"/>
    <w:rsid w:val="00913976"/>
    <w:rsid w:val="00961177"/>
    <w:rsid w:val="009742AA"/>
    <w:rsid w:val="00985E24"/>
    <w:rsid w:val="00987D5D"/>
    <w:rsid w:val="00990EC7"/>
    <w:rsid w:val="00996DB5"/>
    <w:rsid w:val="009C0ACC"/>
    <w:rsid w:val="009C4A8C"/>
    <w:rsid w:val="00A20899"/>
    <w:rsid w:val="00A53F2E"/>
    <w:rsid w:val="00A53FAD"/>
    <w:rsid w:val="00A5407C"/>
    <w:rsid w:val="00A82592"/>
    <w:rsid w:val="00A8641C"/>
    <w:rsid w:val="00A8721E"/>
    <w:rsid w:val="00A931BB"/>
    <w:rsid w:val="00AA6C12"/>
    <w:rsid w:val="00AF3A70"/>
    <w:rsid w:val="00B37EBA"/>
    <w:rsid w:val="00B7428D"/>
    <w:rsid w:val="00BA69BA"/>
    <w:rsid w:val="00BA7C53"/>
    <w:rsid w:val="00BB4715"/>
    <w:rsid w:val="00BC00FB"/>
    <w:rsid w:val="00BC79D9"/>
    <w:rsid w:val="00BD2579"/>
    <w:rsid w:val="00BD6F1A"/>
    <w:rsid w:val="00BE7256"/>
    <w:rsid w:val="00C41D66"/>
    <w:rsid w:val="00C77283"/>
    <w:rsid w:val="00C90C1F"/>
    <w:rsid w:val="00CE10EE"/>
    <w:rsid w:val="00D05011"/>
    <w:rsid w:val="00D20DE8"/>
    <w:rsid w:val="00D271D6"/>
    <w:rsid w:val="00D34B5E"/>
    <w:rsid w:val="00DA6335"/>
    <w:rsid w:val="00DB4DDE"/>
    <w:rsid w:val="00DE1A83"/>
    <w:rsid w:val="00DE3344"/>
    <w:rsid w:val="00E22A4A"/>
    <w:rsid w:val="00E239FC"/>
    <w:rsid w:val="00E4132B"/>
    <w:rsid w:val="00E4408D"/>
    <w:rsid w:val="00E56A9F"/>
    <w:rsid w:val="00E5734A"/>
    <w:rsid w:val="00EA0E2E"/>
    <w:rsid w:val="00EC5127"/>
    <w:rsid w:val="00EE1C3C"/>
    <w:rsid w:val="00EE3794"/>
    <w:rsid w:val="00F63EC9"/>
    <w:rsid w:val="00FC4C57"/>
    <w:rsid w:val="00FC5108"/>
    <w:rsid w:val="00FC7A91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0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0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1602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1602C"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D271D6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02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60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602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D271D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41602C"/>
    <w:pPr>
      <w:ind w:firstLine="0"/>
    </w:pPr>
  </w:style>
  <w:style w:type="character" w:customStyle="1" w:styleId="a4">
    <w:name w:val="Цветовое выделение"/>
    <w:uiPriority w:val="99"/>
    <w:rsid w:val="0041602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41602C"/>
    <w:rPr>
      <w:rFonts w:cs="Times New Roman"/>
      <w:bCs/>
      <w:color w:val="auto"/>
    </w:rPr>
  </w:style>
  <w:style w:type="character" w:customStyle="1" w:styleId="a6">
    <w:name w:val="Цветовое выделение для Текст"/>
    <w:uiPriority w:val="99"/>
    <w:rsid w:val="0041602C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rsid w:val="00416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1602C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416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1602C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unhideWhenUsed/>
    <w:rsid w:val="00FC7A91"/>
    <w:rPr>
      <w:rFonts w:cs="Times New Roman"/>
      <w:color w:val="0563C1" w:themeColor="hyperlink"/>
      <w:u w:val="single"/>
    </w:rPr>
  </w:style>
  <w:style w:type="paragraph" w:customStyle="1" w:styleId="ConsPlusTitle">
    <w:name w:val="ConsPlusTitle"/>
    <w:uiPriority w:val="99"/>
    <w:rsid w:val="00424D1F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TitlePage">
    <w:name w:val="ConsPlusTitlePage"/>
    <w:uiPriority w:val="99"/>
    <w:rsid w:val="00424D1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424D1F"/>
    <w:pPr>
      <w:spacing w:before="240" w:after="60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424D1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3016</Words>
  <Characters>24089</Characters>
  <Application>Microsoft Office Word</Application>
  <DocSecurity>4</DocSecurity>
  <Lines>200</Lines>
  <Paragraphs>54</Paragraphs>
  <ScaleCrop>false</ScaleCrop>
  <Company>НПП "Гарант-Сервис"</Company>
  <LinksUpToDate>false</LinksUpToDate>
  <CharactersWithSpaces>27051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IT-Service</cp:lastModifiedBy>
  <cp:revision>2</cp:revision>
  <cp:lastPrinted>2020-01-29T04:36:00Z</cp:lastPrinted>
  <dcterms:created xsi:type="dcterms:W3CDTF">2021-09-20T03:05:00Z</dcterms:created>
  <dcterms:modified xsi:type="dcterms:W3CDTF">2021-09-20T03:05:00Z</dcterms:modified>
</cp:coreProperties>
</file>