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F" w:rsidRPr="00686ADF" w:rsidRDefault="0024427F" w:rsidP="004C25B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КРАСНОЯРСКИЙ КРАЙ</w:t>
      </w:r>
    </w:p>
    <w:p w:rsidR="0024427F" w:rsidRPr="00686ADF" w:rsidRDefault="0024427F" w:rsidP="002442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24427F" w:rsidRPr="00686ADF" w:rsidRDefault="0024427F" w:rsidP="002442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24427F" w:rsidRPr="00686ADF" w:rsidRDefault="0024427F" w:rsidP="0024427F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24427F" w:rsidRPr="00686ADF" w:rsidRDefault="0024427F" w:rsidP="002442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4427F" w:rsidRPr="00686ADF" w:rsidRDefault="0024427F" w:rsidP="0024427F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24427F" w:rsidRPr="00686ADF" w:rsidRDefault="009200EF" w:rsidP="0024427F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24</w:t>
      </w:r>
      <w:r w:rsidR="0024427F" w:rsidRPr="00686ADF">
        <w:rPr>
          <w:rFonts w:ascii="Arial" w:eastAsiaTheme="majorEastAsia" w:hAnsi="Arial" w:cs="Arial"/>
          <w:bCs/>
          <w:sz w:val="24"/>
          <w:szCs w:val="24"/>
        </w:rPr>
        <w:t>.01.2022</w:t>
      </w:r>
      <w:r w:rsidR="0024427F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24427F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 № </w:t>
      </w:r>
      <w:r>
        <w:rPr>
          <w:rFonts w:ascii="Arial" w:eastAsiaTheme="majorEastAsia" w:hAnsi="Arial" w:cs="Arial"/>
          <w:bCs/>
          <w:sz w:val="24"/>
          <w:szCs w:val="24"/>
        </w:rPr>
        <w:t>9-П</w:t>
      </w:r>
    </w:p>
    <w:p w:rsidR="0024427F" w:rsidRPr="00686ADF" w:rsidRDefault="0024427F" w:rsidP="0024427F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24427F" w:rsidRDefault="0024427F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24427F" w:rsidRDefault="0024427F" w:rsidP="0024427F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24427F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Программы профилактики рисков </w:t>
      </w:r>
    </w:p>
    <w:p w:rsidR="0024427F" w:rsidRDefault="0024427F" w:rsidP="0024427F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24427F">
        <w:rPr>
          <w:rFonts w:ascii="Arial" w:hAnsi="Arial" w:cs="Arial"/>
          <w:bCs/>
          <w:color w:val="000000"/>
          <w:sz w:val="24"/>
          <w:szCs w:val="24"/>
        </w:rPr>
        <w:t xml:space="preserve">причинения вреда (ущерба) </w:t>
      </w:r>
      <w:proofErr w:type="gramStart"/>
      <w:r w:rsidRPr="0024427F">
        <w:rPr>
          <w:rFonts w:ascii="Arial" w:hAnsi="Arial" w:cs="Arial"/>
          <w:bCs/>
          <w:color w:val="000000"/>
          <w:sz w:val="24"/>
          <w:szCs w:val="24"/>
        </w:rPr>
        <w:t>охраняемым</w:t>
      </w:r>
      <w:proofErr w:type="gramEnd"/>
      <w:r w:rsidRPr="0024427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4427F" w:rsidRDefault="0024427F" w:rsidP="0024427F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24427F">
        <w:rPr>
          <w:rFonts w:ascii="Arial" w:hAnsi="Arial" w:cs="Arial"/>
          <w:bCs/>
          <w:color w:val="000000"/>
          <w:sz w:val="24"/>
          <w:szCs w:val="24"/>
        </w:rPr>
        <w:t xml:space="preserve">законом ценностям в рамках </w:t>
      </w:r>
      <w:proofErr w:type="gramStart"/>
      <w:r w:rsidRPr="0024427F">
        <w:rPr>
          <w:rFonts w:ascii="Arial" w:hAnsi="Arial" w:cs="Arial"/>
          <w:bCs/>
          <w:color w:val="000000"/>
          <w:sz w:val="24"/>
          <w:szCs w:val="24"/>
        </w:rPr>
        <w:t>муниципального</w:t>
      </w:r>
      <w:proofErr w:type="gramEnd"/>
    </w:p>
    <w:p w:rsidR="0024427F" w:rsidRDefault="0024427F" w:rsidP="0024427F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24427F">
        <w:rPr>
          <w:rFonts w:ascii="Arial" w:hAnsi="Arial" w:cs="Arial"/>
          <w:bCs/>
          <w:color w:val="000000"/>
          <w:sz w:val="24"/>
          <w:szCs w:val="24"/>
        </w:rPr>
        <w:t xml:space="preserve">жилищного контроля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Толстихинского</w:t>
      </w:r>
    </w:p>
    <w:p w:rsidR="0024427F" w:rsidRPr="0024427F" w:rsidRDefault="0024427F" w:rsidP="002442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сельсовета Уярского района </w:t>
      </w:r>
      <w:r w:rsidRPr="0024427F">
        <w:rPr>
          <w:rFonts w:ascii="Arial" w:hAnsi="Arial" w:cs="Arial"/>
          <w:bCs/>
          <w:color w:val="000000"/>
          <w:sz w:val="24"/>
          <w:szCs w:val="24"/>
        </w:rPr>
        <w:t>на 2022 год</w:t>
      </w:r>
    </w:p>
    <w:p w:rsidR="0024427F" w:rsidRPr="0024427F" w:rsidRDefault="0024427F" w:rsidP="0024427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24427F" w:rsidRDefault="0024427F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24427F" w:rsidRDefault="0024427F" w:rsidP="006A1405">
      <w:pPr>
        <w:pStyle w:val="a3"/>
        <w:spacing w:before="191" w:beforeAutospacing="0" w:after="0" w:afterAutospacing="0" w:line="235" w:lineRule="atLeast"/>
        <w:ind w:firstLine="748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6A1405">
        <w:rPr>
          <w:rFonts w:ascii="Arial" w:hAnsi="Arial" w:cs="Arial"/>
          <w:color w:val="000000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6A1405">
        <w:rPr>
          <w:rFonts w:ascii="Arial" w:hAnsi="Arial" w:cs="Arial"/>
          <w:color w:val="000000"/>
        </w:rPr>
        <w:t xml:space="preserve"> Уставом </w:t>
      </w:r>
      <w:r w:rsidR="006A1405">
        <w:rPr>
          <w:rFonts w:ascii="Arial" w:hAnsi="Arial" w:cs="Arial"/>
          <w:color w:val="000000"/>
        </w:rPr>
        <w:t>Толстихинского сельсовета Уярского района Красноярского края</w:t>
      </w:r>
      <w:r w:rsidR="006A1405">
        <w:rPr>
          <w:rFonts w:ascii="Arial" w:hAnsi="Arial" w:cs="Arial"/>
          <w:color w:val="303F50"/>
        </w:rPr>
        <w:t xml:space="preserve"> </w:t>
      </w:r>
      <w:r w:rsidR="006A1405" w:rsidRPr="006A1405">
        <w:rPr>
          <w:rFonts w:ascii="Arial" w:hAnsi="Arial" w:cs="Arial"/>
          <w:b/>
          <w:bCs/>
          <w:color w:val="000000"/>
        </w:rPr>
        <w:t>ПОСТАНОВЛЯЮ</w:t>
      </w:r>
      <w:r w:rsidRPr="006A1405">
        <w:rPr>
          <w:rFonts w:ascii="Arial" w:hAnsi="Arial" w:cs="Arial"/>
          <w:b/>
          <w:bCs/>
          <w:color w:val="000000"/>
        </w:rPr>
        <w:t>:</w:t>
      </w:r>
    </w:p>
    <w:p w:rsidR="00CE00AD" w:rsidRDefault="00CE00AD" w:rsidP="006A1405">
      <w:pPr>
        <w:pStyle w:val="a3"/>
        <w:spacing w:before="191" w:beforeAutospacing="0" w:after="0" w:afterAutospacing="0" w:line="235" w:lineRule="atLeast"/>
        <w:ind w:firstLine="748"/>
        <w:jc w:val="both"/>
        <w:rPr>
          <w:rFonts w:ascii="Arial" w:hAnsi="Arial" w:cs="Arial"/>
          <w:color w:val="303F50"/>
        </w:rPr>
      </w:pPr>
    </w:p>
    <w:p w:rsidR="0024427F" w:rsidRPr="006A1405" w:rsidRDefault="0024427F" w:rsidP="006A14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</w:rPr>
      </w:pPr>
      <w:r w:rsidRPr="006A1405">
        <w:rPr>
          <w:rFonts w:ascii="Arial" w:hAnsi="Arial" w:cs="Arial"/>
          <w:color w:val="000000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</w:t>
      </w:r>
      <w:r w:rsidR="006A1405">
        <w:rPr>
          <w:rFonts w:ascii="Arial" w:hAnsi="Arial" w:cs="Arial"/>
          <w:color w:val="000000"/>
        </w:rPr>
        <w:t>Толстихинского сельсовета Уярского района</w:t>
      </w:r>
      <w:r w:rsidRPr="006A1405">
        <w:rPr>
          <w:rFonts w:ascii="Arial" w:hAnsi="Arial" w:cs="Arial"/>
          <w:color w:val="000000"/>
        </w:rPr>
        <w:t xml:space="preserve"> на 2022 год.</w:t>
      </w:r>
    </w:p>
    <w:p w:rsidR="0024427F" w:rsidRDefault="0024427F" w:rsidP="006A14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1405">
        <w:rPr>
          <w:rFonts w:ascii="Arial" w:hAnsi="Arial" w:cs="Arial"/>
          <w:color w:val="000000"/>
        </w:rPr>
        <w:t xml:space="preserve">2. </w:t>
      </w:r>
      <w:r w:rsidR="00C22467">
        <w:rPr>
          <w:rFonts w:ascii="Arial" w:hAnsi="Arial" w:cs="Arial"/>
          <w:color w:val="000000"/>
        </w:rPr>
        <w:t xml:space="preserve"> </w:t>
      </w:r>
      <w:proofErr w:type="gramStart"/>
      <w:r w:rsidRPr="006A1405">
        <w:rPr>
          <w:rFonts w:ascii="Arial" w:hAnsi="Arial" w:cs="Arial"/>
          <w:color w:val="000000"/>
        </w:rPr>
        <w:t>Контроль за</w:t>
      </w:r>
      <w:proofErr w:type="gramEnd"/>
      <w:r w:rsidRPr="006A140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22467" w:rsidRPr="00C22467" w:rsidRDefault="00C22467" w:rsidP="00C2246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</w:t>
      </w:r>
      <w:r w:rsidR="00CE00AD">
        <w:rPr>
          <w:rFonts w:ascii="Arial" w:hAnsi="Arial" w:cs="Arial"/>
        </w:rPr>
        <w:t xml:space="preserve"> и на официальном сайте администрации Толстихинского сельсовета в сети Интернет </w:t>
      </w:r>
      <w:hyperlink r:id="rId4" w:history="1">
        <w:r w:rsidR="00CE00AD">
          <w:rPr>
            <w:rStyle w:val="a4"/>
            <w:rFonts w:ascii="Arial" w:hAnsi="Arial" w:cs="Arial"/>
            <w:lang w:val="en-US"/>
          </w:rPr>
          <w:t>https</w:t>
        </w:r>
        <w:r w:rsidR="00CE00AD">
          <w:rPr>
            <w:rStyle w:val="a4"/>
            <w:rFonts w:ascii="Arial" w:hAnsi="Arial" w:cs="Arial"/>
          </w:rPr>
          <w:t>://</w:t>
        </w:r>
        <w:r w:rsidR="00CE00AD">
          <w:rPr>
            <w:rStyle w:val="a4"/>
            <w:rFonts w:ascii="Arial" w:hAnsi="Arial" w:cs="Arial"/>
            <w:lang w:val="en-US"/>
          </w:rPr>
          <w:t>stolstihino</w:t>
        </w:r>
        <w:r w:rsidR="00CE00AD">
          <w:rPr>
            <w:rStyle w:val="a4"/>
            <w:rFonts w:ascii="Arial" w:hAnsi="Arial" w:cs="Arial"/>
          </w:rPr>
          <w:t>.</w:t>
        </w:r>
        <w:proofErr w:type="spellStart"/>
        <w:r w:rsidR="00CE00AD">
          <w:rPr>
            <w:rStyle w:val="a4"/>
            <w:rFonts w:ascii="Arial" w:hAnsi="Arial" w:cs="Arial"/>
            <w:lang w:val="en-US"/>
          </w:rPr>
          <w:t>ru</w:t>
        </w:r>
        <w:proofErr w:type="spellEnd"/>
        <w:r w:rsidR="00CE00AD">
          <w:rPr>
            <w:rStyle w:val="a4"/>
            <w:rFonts w:ascii="Arial" w:hAnsi="Arial" w:cs="Arial"/>
          </w:rPr>
          <w:t>//</w:t>
        </w:r>
      </w:hyperlink>
      <w:r w:rsidR="00CE0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C22467">
        <w:rPr>
          <w:rFonts w:ascii="Verdana" w:hAnsi="Verdana" w:cs="Arial"/>
          <w:color w:val="000000"/>
        </w:rPr>
        <w:t xml:space="preserve"> </w:t>
      </w:r>
      <w:r w:rsidRPr="00C22467">
        <w:rPr>
          <w:rFonts w:ascii="Arial" w:hAnsi="Arial" w:cs="Arial"/>
          <w:color w:val="000000"/>
        </w:rPr>
        <w:t>Настоящее постановление вступает в силу с 1 января 2022 г.</w:t>
      </w:r>
    </w:p>
    <w:p w:rsidR="00C22467" w:rsidRDefault="00C22467" w:rsidP="00C22467">
      <w:pPr>
        <w:spacing w:after="0"/>
        <w:ind w:left="2835" w:hanging="2835"/>
        <w:rPr>
          <w:rFonts w:ascii="Arial" w:hAnsi="Arial" w:cs="Arial"/>
          <w:sz w:val="24"/>
          <w:szCs w:val="24"/>
        </w:rPr>
      </w:pPr>
    </w:p>
    <w:p w:rsidR="00C22467" w:rsidRDefault="00C22467" w:rsidP="00C22467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CE00AD" w:rsidRDefault="00CE00AD" w:rsidP="00C22467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CE00AD" w:rsidRDefault="00CE00AD" w:rsidP="00C22467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CE00AD" w:rsidRDefault="00CE00AD" w:rsidP="00C22467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C22467" w:rsidRDefault="00C22467" w:rsidP="00C2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Толстихинского сельсовета                                         Т.В. Павлова</w:t>
      </w:r>
    </w:p>
    <w:p w:rsidR="0024427F" w:rsidRDefault="0024427F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24427F" w:rsidRDefault="0024427F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CE00AD" w:rsidRDefault="00CE00AD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CE00AD" w:rsidRDefault="00CE00AD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CE00AD" w:rsidRDefault="00CE00AD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24427F" w:rsidRDefault="0024427F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Pr="0022653C" w:rsidRDefault="0022653C" w:rsidP="0022653C">
      <w:pPr>
        <w:spacing w:after="0" w:line="240" w:lineRule="auto"/>
        <w:jc w:val="right"/>
        <w:rPr>
          <w:rFonts w:ascii="Arial" w:hAnsi="Arial" w:cs="Arial"/>
        </w:rPr>
      </w:pPr>
      <w:r w:rsidRPr="0022653C">
        <w:rPr>
          <w:rFonts w:ascii="Arial" w:hAnsi="Arial" w:cs="Arial"/>
        </w:rPr>
        <w:t>УТВЕРЖДЕНА</w:t>
      </w:r>
    </w:p>
    <w:p w:rsidR="0022653C" w:rsidRDefault="0022653C" w:rsidP="0022653C">
      <w:pPr>
        <w:spacing w:after="0" w:line="240" w:lineRule="auto"/>
        <w:jc w:val="right"/>
        <w:rPr>
          <w:rFonts w:ascii="Arial" w:hAnsi="Arial" w:cs="Arial"/>
        </w:rPr>
      </w:pPr>
      <w:r w:rsidRPr="0022653C">
        <w:rPr>
          <w:rFonts w:ascii="Arial" w:hAnsi="Arial" w:cs="Arial"/>
        </w:rPr>
        <w:t xml:space="preserve">Постановлением администрации </w:t>
      </w:r>
    </w:p>
    <w:p w:rsidR="0022653C" w:rsidRPr="0022653C" w:rsidRDefault="0022653C" w:rsidP="0022653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</w:t>
      </w:r>
      <w:r w:rsidRPr="0022653C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Уярского района</w:t>
      </w:r>
    </w:p>
    <w:p w:rsidR="0022653C" w:rsidRPr="0022653C" w:rsidRDefault="009200EF" w:rsidP="0022653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24.01.2022</w:t>
      </w:r>
      <w:r w:rsidR="0022653C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9-П</w:t>
      </w:r>
    </w:p>
    <w:p w:rsidR="0022653C" w:rsidRDefault="0022653C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2653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9341F1" w:rsidRPr="0022653C" w:rsidRDefault="00D20808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22653C"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Толстихинский сельсовет </w:t>
      </w:r>
    </w:p>
    <w:p w:rsidR="00D20808" w:rsidRDefault="00D20808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22653C">
        <w:rPr>
          <w:rFonts w:ascii="Arial" w:eastAsia="Times New Roman" w:hAnsi="Arial" w:cs="Arial"/>
          <w:b/>
          <w:color w:val="010101"/>
          <w:sz w:val="24"/>
          <w:szCs w:val="24"/>
        </w:rPr>
        <w:t>на 2022 год </w:t>
      </w:r>
    </w:p>
    <w:p w:rsidR="0022653C" w:rsidRPr="0022653C" w:rsidRDefault="0022653C" w:rsidP="002442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p w:rsidR="00D20808" w:rsidRPr="0024427F" w:rsidRDefault="00D20808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1. Общие положения </w:t>
      </w:r>
    </w:p>
    <w:p w:rsidR="00D20808" w:rsidRDefault="00D20808" w:rsidP="00CE00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9341F1" w:rsidRPr="0024427F">
        <w:rPr>
          <w:rFonts w:ascii="Arial" w:eastAsia="Times New Roman" w:hAnsi="Arial" w:cs="Arial"/>
          <w:color w:val="010101"/>
          <w:sz w:val="24"/>
          <w:szCs w:val="24"/>
        </w:rPr>
        <w:t>Толстихинский сельсов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>ет</w:t>
      </w:r>
    </w:p>
    <w:p w:rsidR="0022653C" w:rsidRPr="0024427F" w:rsidRDefault="0022653C" w:rsidP="00CE00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</w:rPr>
      </w:pPr>
    </w:p>
    <w:p w:rsidR="00D20808" w:rsidRPr="0024427F" w:rsidRDefault="00D20808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2.1. Вид осуществляемого муниципального контроля.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Муниципальный жилищный контроль на территории муниципального образования Толстихинский сельсовет осуществляется администрацией Толстихинского сельсовета (далее – администрация сельсовета).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2.2.      Обзор по виду муниципального контроля.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proofErr w:type="gramStart"/>
      <w:r w:rsidRPr="0024427F">
        <w:rPr>
          <w:rFonts w:ascii="Arial" w:eastAsia="Times New Roman" w:hAnsi="Arial" w:cs="Arial"/>
          <w:color w:val="010101"/>
          <w:sz w:val="24"/>
          <w:szCs w:val="24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Толстихинский сельсовет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2.4. Подконтрольные субъекты: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F441D"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сельсовета 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>мероприятий по муниципальному жилищному контролю: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Жилищный кодекс Российской Федерации;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2.6. Данные о проведенных мероприятиях.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proofErr w:type="gramStart"/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E47D9B" w:rsidRPr="0024427F">
        <w:rPr>
          <w:rFonts w:ascii="Arial" w:eastAsia="Times New Roman" w:hAnsi="Arial" w:cs="Arial"/>
          <w:color w:val="010101"/>
          <w:sz w:val="24"/>
          <w:szCs w:val="24"/>
        </w:rPr>
        <w:t>Толстихинский сельсовет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на 2021 год не утверждался.</w:t>
      </w:r>
      <w:proofErr w:type="gramEnd"/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В 2021 года </w:t>
      </w:r>
      <w:r w:rsidR="00E47D9B" w:rsidRPr="0024427F">
        <w:rPr>
          <w:rFonts w:ascii="Arial" w:eastAsia="Times New Roman" w:hAnsi="Arial" w:cs="Arial"/>
          <w:color w:val="010101"/>
          <w:sz w:val="24"/>
          <w:szCs w:val="24"/>
        </w:rPr>
        <w:t>не проводились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внеплановые проверки индивидуальных предпринимателей, юридических лиц.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24427F">
        <w:rPr>
          <w:rFonts w:ascii="Arial" w:eastAsia="Times New Roman" w:hAnsi="Arial" w:cs="Arial"/>
          <w:color w:val="010101"/>
          <w:sz w:val="24"/>
          <w:szCs w:val="24"/>
        </w:rPr>
        <w:t>в следствие</w:t>
      </w:r>
      <w:proofErr w:type="gramEnd"/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20808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2653C" w:rsidRPr="0024427F" w:rsidRDefault="0022653C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</w:p>
    <w:p w:rsidR="00D20808" w:rsidRPr="0024427F" w:rsidRDefault="00D20808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3. Цели и задачи Программы 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3.1. Цели Программы: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3.2. Задачи Программы: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- повышение прозрачности осуществляемой </w:t>
      </w:r>
      <w:r w:rsidR="00E47D9B" w:rsidRPr="0024427F">
        <w:rPr>
          <w:rFonts w:ascii="Arial" w:eastAsia="Times New Roman" w:hAnsi="Arial" w:cs="Arial"/>
          <w:color w:val="010101"/>
          <w:sz w:val="24"/>
          <w:szCs w:val="24"/>
        </w:rPr>
        <w:t>администрацией Толстихинского сельсовета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контрольной деятельности;</w:t>
      </w:r>
    </w:p>
    <w:p w:rsidR="00D20808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22653C" w:rsidRPr="0024427F" w:rsidRDefault="0022653C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</w:p>
    <w:p w:rsidR="00D20808" w:rsidRPr="0024427F" w:rsidRDefault="00D20808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22653C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> </w:t>
      </w:r>
    </w:p>
    <w:p w:rsidR="00D20808" w:rsidRDefault="00AB1B2C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Раздел 5</w:t>
      </w:r>
      <w:r w:rsidR="00D20808"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. Порядок управления Программой.</w:t>
      </w:r>
    </w:p>
    <w:p w:rsidR="0022653C" w:rsidRPr="0024427F" w:rsidRDefault="0022653C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</w:p>
    <w:p w:rsidR="00D20808" w:rsidRDefault="00D20808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Перечень должностных лиц </w:t>
      </w:r>
      <w:r w:rsidR="007C39FE"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администрации Толстихинского сельсовета</w:t>
      </w: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22653C">
        <w:rPr>
          <w:rFonts w:ascii="Arial" w:eastAsia="Times New Roman" w:hAnsi="Arial" w:cs="Arial"/>
          <w:b/>
          <w:bCs/>
          <w:color w:val="010101"/>
          <w:sz w:val="24"/>
          <w:szCs w:val="24"/>
        </w:rPr>
        <w:t>Толстихинский сельсовет</w:t>
      </w: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 </w:t>
      </w:r>
    </w:p>
    <w:p w:rsidR="0022653C" w:rsidRPr="0024427F" w:rsidRDefault="0022653C" w:rsidP="00244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"/>
        <w:gridCol w:w="3588"/>
        <w:gridCol w:w="3218"/>
        <w:gridCol w:w="2193"/>
      </w:tblGrid>
      <w:tr w:rsidR="007C39FE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7C39FE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7C39FE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hAnsi="Arial" w:cs="Arial"/>
                <w:sz w:val="24"/>
                <w:szCs w:val="24"/>
              </w:rPr>
              <w:t>глава Толстихинского сельсовета и специалист по земельному контролю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C39FE" w:rsidRPr="0024427F" w:rsidRDefault="007C39FE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8(39146)31118</w:t>
            </w:r>
          </w:p>
          <w:p w:rsidR="00D20808" w:rsidRPr="0024427F" w:rsidRDefault="007C39FE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  <w:t>tolst_glava@mail.ru</w:t>
            </w:r>
            <w:r w:rsidR="00D20808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</w:tr>
    </w:tbl>
    <w:p w:rsidR="00D20808" w:rsidRPr="0024427F" w:rsidRDefault="00D20808" w:rsidP="002442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в соответствии с Планом мероприятий по профилактике нарушений при осуществлении муниципального жилищного 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lastRenderedPageBreak/>
        <w:t>контроля на террит</w:t>
      </w:r>
      <w:r w:rsidR="0097587C" w:rsidRPr="0024427F">
        <w:rPr>
          <w:rFonts w:ascii="Arial" w:eastAsia="Times New Roman" w:hAnsi="Arial" w:cs="Arial"/>
          <w:color w:val="010101"/>
          <w:sz w:val="24"/>
          <w:szCs w:val="24"/>
        </w:rPr>
        <w:t>ории</w:t>
      </w:r>
      <w:proofErr w:type="gramEnd"/>
      <w:r w:rsidR="0097587C"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муниципального образования Толстихинский сельсовет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на 2022 год.</w:t>
      </w:r>
    </w:p>
    <w:p w:rsidR="0024427F" w:rsidRDefault="00D20808" w:rsidP="00226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Результаты профилактической работы </w:t>
      </w:r>
      <w:r w:rsidR="0097587C" w:rsidRPr="0024427F">
        <w:rPr>
          <w:rFonts w:ascii="Arial" w:eastAsia="Times New Roman" w:hAnsi="Arial" w:cs="Arial"/>
          <w:color w:val="010101"/>
          <w:sz w:val="24"/>
          <w:szCs w:val="24"/>
        </w:rPr>
        <w:t>администрации Толстихинского сельсовета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r w:rsidR="0097587C" w:rsidRPr="0024427F">
        <w:rPr>
          <w:rFonts w:ascii="Arial" w:eastAsia="Times New Roman" w:hAnsi="Arial" w:cs="Arial"/>
          <w:color w:val="010101"/>
          <w:sz w:val="24"/>
          <w:szCs w:val="24"/>
        </w:rPr>
        <w:t>Толстихинский сельсовет</w:t>
      </w:r>
      <w:r w:rsidRPr="0024427F">
        <w:rPr>
          <w:rFonts w:ascii="Arial" w:eastAsia="Times New Roman" w:hAnsi="Arial" w:cs="Arial"/>
          <w:color w:val="010101"/>
          <w:sz w:val="24"/>
          <w:szCs w:val="24"/>
        </w:rPr>
        <w:t xml:space="preserve"> на 2022 год.</w:t>
      </w:r>
    </w:p>
    <w:p w:rsidR="0024427F" w:rsidRDefault="0024427F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p w:rsidR="00D20808" w:rsidRDefault="00D20808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Cs/>
          <w:color w:val="010101"/>
        </w:rPr>
      </w:pPr>
      <w:r w:rsidRPr="0024427F">
        <w:rPr>
          <w:rFonts w:ascii="Arial" w:eastAsia="Times New Roman" w:hAnsi="Arial" w:cs="Arial"/>
          <w:color w:val="010101"/>
          <w:sz w:val="24"/>
          <w:szCs w:val="24"/>
        </w:rPr>
        <w:lastRenderedPageBreak/>
        <w:t> </w:t>
      </w:r>
      <w:r w:rsidRPr="0022653C">
        <w:rPr>
          <w:rFonts w:ascii="Arial" w:eastAsia="Times New Roman" w:hAnsi="Arial" w:cs="Arial"/>
          <w:bCs/>
          <w:iCs/>
          <w:color w:val="010101"/>
        </w:rPr>
        <w:t>Приложение к Программе профилактики рисков</w:t>
      </w:r>
      <w:r w:rsidRPr="0022653C">
        <w:rPr>
          <w:rFonts w:ascii="Arial" w:eastAsia="Times New Roman" w:hAnsi="Arial" w:cs="Arial"/>
          <w:color w:val="010101"/>
        </w:rPr>
        <w:br/>
      </w:r>
      <w:r w:rsidRPr="0022653C">
        <w:rPr>
          <w:rFonts w:ascii="Arial" w:eastAsia="Times New Roman" w:hAnsi="Arial" w:cs="Arial"/>
          <w:bCs/>
          <w:iCs/>
          <w:color w:val="010101"/>
        </w:rPr>
        <w:t>причинения вреда (ущерба)</w:t>
      </w:r>
      <w:r w:rsidRPr="0022653C">
        <w:rPr>
          <w:rFonts w:ascii="Arial" w:eastAsia="Times New Roman" w:hAnsi="Arial" w:cs="Arial"/>
          <w:color w:val="010101"/>
        </w:rPr>
        <w:br/>
      </w:r>
      <w:r w:rsidRPr="0022653C">
        <w:rPr>
          <w:rFonts w:ascii="Arial" w:eastAsia="Times New Roman" w:hAnsi="Arial" w:cs="Arial"/>
          <w:bCs/>
          <w:iCs/>
          <w:color w:val="010101"/>
        </w:rPr>
        <w:t>охраняемым законом ценностям</w:t>
      </w:r>
      <w:r w:rsidRPr="0022653C">
        <w:rPr>
          <w:rFonts w:ascii="Arial" w:eastAsia="Times New Roman" w:hAnsi="Arial" w:cs="Arial"/>
          <w:color w:val="010101"/>
        </w:rPr>
        <w:br/>
      </w:r>
      <w:r w:rsidRPr="0022653C">
        <w:rPr>
          <w:rFonts w:ascii="Arial" w:eastAsia="Times New Roman" w:hAnsi="Arial" w:cs="Arial"/>
          <w:bCs/>
          <w:iCs/>
          <w:color w:val="010101"/>
        </w:rPr>
        <w:t>на 2022 год</w:t>
      </w:r>
    </w:p>
    <w:p w:rsidR="0022653C" w:rsidRPr="0022653C" w:rsidRDefault="0022653C" w:rsidP="002442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</w:rPr>
      </w:pPr>
    </w:p>
    <w:p w:rsidR="00D20808" w:rsidRPr="0024427F" w:rsidRDefault="00D20808" w:rsidP="002442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</w:rPr>
      </w:pP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97587C"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>Толстихинский сельсовет</w:t>
      </w:r>
      <w:r w:rsidRPr="0024427F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"/>
        <w:gridCol w:w="2132"/>
        <w:gridCol w:w="3393"/>
        <w:gridCol w:w="2006"/>
        <w:gridCol w:w="1468"/>
      </w:tblGrid>
      <w:tr w:rsidR="00D20808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D20808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97587C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Толстихинского сельсовета </w:t>
            </w:r>
            <w:r w:rsidR="00D20808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7587C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Толстихинский сельсовет</w:t>
            </w: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формах.</w:t>
            </w:r>
          </w:p>
          <w:p w:rsidR="00D20808" w:rsidRPr="0024427F" w:rsidRDefault="0097587C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Администрация Толстихинского сельсовета</w:t>
            </w:r>
            <w:r w:rsidR="00D20808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</w:t>
            </w:r>
            <w:r w:rsidR="0097587C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ного жилищного контроля</w:t>
            </w: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;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5) доклады, содержащие </w:t>
            </w: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результаты обобщения правоприменительной практики;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97587C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Специалист по земельному вопросу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D20808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</w:tr>
      <w:tr w:rsidR="00D20808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</w:tr>
      <w:tr w:rsidR="00D20808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25135F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2</w:t>
            </w:r>
            <w:r w:rsidR="00D20808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25135F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Толстихинского сельсовета </w:t>
            </w: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gramStart"/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случае если в течение календарного года поступило </w:t>
            </w: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5135F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Толстихинский сельсовет </w:t>
            </w: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9341F1"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 Толстихинского сельсовета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25135F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Глава сельсовета и специалист по земельным вопросам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24427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D20808" w:rsidRPr="0024427F" w:rsidTr="00D2080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20808" w:rsidRPr="0024427F" w:rsidRDefault="00D20808" w:rsidP="00244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808" w:rsidRPr="0024427F" w:rsidRDefault="00D20808" w:rsidP="00244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0678" w:rsidRPr="0024427F" w:rsidRDefault="00B10678" w:rsidP="0024427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0678" w:rsidRPr="0024427F" w:rsidSect="006D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20808"/>
    <w:rsid w:val="00037BAE"/>
    <w:rsid w:val="00040361"/>
    <w:rsid w:val="00085048"/>
    <w:rsid w:val="0022653C"/>
    <w:rsid w:val="0024427F"/>
    <w:rsid w:val="0025135F"/>
    <w:rsid w:val="00287178"/>
    <w:rsid w:val="002A2484"/>
    <w:rsid w:val="002F3172"/>
    <w:rsid w:val="004C25BB"/>
    <w:rsid w:val="005D20DE"/>
    <w:rsid w:val="006151B2"/>
    <w:rsid w:val="00621976"/>
    <w:rsid w:val="006A1405"/>
    <w:rsid w:val="006D0476"/>
    <w:rsid w:val="007137EB"/>
    <w:rsid w:val="007C39FE"/>
    <w:rsid w:val="00906057"/>
    <w:rsid w:val="009200EF"/>
    <w:rsid w:val="009341F1"/>
    <w:rsid w:val="0097587C"/>
    <w:rsid w:val="00A74336"/>
    <w:rsid w:val="00AB1B2C"/>
    <w:rsid w:val="00B10678"/>
    <w:rsid w:val="00C22467"/>
    <w:rsid w:val="00CE00AD"/>
    <w:rsid w:val="00D20808"/>
    <w:rsid w:val="00E47D9B"/>
    <w:rsid w:val="00E55D8A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76"/>
  </w:style>
  <w:style w:type="paragraph" w:styleId="2">
    <w:name w:val="heading 2"/>
    <w:basedOn w:val="a"/>
    <w:link w:val="20"/>
    <w:uiPriority w:val="9"/>
    <w:qFormat/>
    <w:rsid w:val="00D2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0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8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08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lsti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9</cp:revision>
  <cp:lastPrinted>2022-01-24T04:10:00Z</cp:lastPrinted>
  <dcterms:created xsi:type="dcterms:W3CDTF">2021-11-15T07:43:00Z</dcterms:created>
  <dcterms:modified xsi:type="dcterms:W3CDTF">2022-01-24T04:14:00Z</dcterms:modified>
</cp:coreProperties>
</file>