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2" w:rsidRPr="006E3451" w:rsidRDefault="00A844B2" w:rsidP="00A844B2">
      <w:pPr>
        <w:jc w:val="center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>А</w:t>
      </w:r>
      <w:r w:rsidR="001759A8" w:rsidRPr="006E3451">
        <w:rPr>
          <w:rFonts w:ascii="Arial" w:hAnsi="Arial" w:cs="Arial"/>
          <w:sz w:val="24"/>
          <w:szCs w:val="24"/>
        </w:rPr>
        <w:t>дминистрация</w:t>
      </w:r>
    </w:p>
    <w:p w:rsidR="00A844B2" w:rsidRPr="006E3451" w:rsidRDefault="00A844B2" w:rsidP="00A844B2">
      <w:pPr>
        <w:jc w:val="center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>Т</w:t>
      </w:r>
      <w:r w:rsidR="001759A8" w:rsidRPr="006E3451">
        <w:rPr>
          <w:rFonts w:ascii="Arial" w:hAnsi="Arial" w:cs="Arial"/>
          <w:sz w:val="24"/>
          <w:szCs w:val="24"/>
        </w:rPr>
        <w:t>олстихинского</w:t>
      </w:r>
      <w:r w:rsidR="006E3451">
        <w:rPr>
          <w:rFonts w:ascii="Arial" w:hAnsi="Arial" w:cs="Arial"/>
          <w:sz w:val="24"/>
          <w:szCs w:val="24"/>
        </w:rPr>
        <w:t xml:space="preserve"> </w:t>
      </w:r>
      <w:r w:rsidR="001759A8" w:rsidRPr="006E3451">
        <w:rPr>
          <w:rFonts w:ascii="Arial" w:hAnsi="Arial" w:cs="Arial"/>
          <w:sz w:val="24"/>
          <w:szCs w:val="24"/>
        </w:rPr>
        <w:t>сельсовета</w:t>
      </w:r>
    </w:p>
    <w:p w:rsidR="00A844B2" w:rsidRPr="006E3451" w:rsidRDefault="00A844B2" w:rsidP="00A844B2">
      <w:pPr>
        <w:jc w:val="center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>У</w:t>
      </w:r>
      <w:r w:rsidR="001759A8" w:rsidRPr="006E3451">
        <w:rPr>
          <w:rFonts w:ascii="Arial" w:hAnsi="Arial" w:cs="Arial"/>
          <w:sz w:val="24"/>
          <w:szCs w:val="24"/>
        </w:rPr>
        <w:t>ярского района</w:t>
      </w:r>
    </w:p>
    <w:p w:rsidR="00A844B2" w:rsidRPr="006E3451" w:rsidRDefault="00A844B2" w:rsidP="00A844B2">
      <w:pPr>
        <w:jc w:val="center"/>
        <w:rPr>
          <w:rFonts w:ascii="Arial" w:hAnsi="Arial" w:cs="Arial"/>
          <w:b/>
          <w:sz w:val="24"/>
          <w:szCs w:val="24"/>
        </w:rPr>
      </w:pPr>
    </w:p>
    <w:p w:rsidR="00A844B2" w:rsidRPr="006E3451" w:rsidRDefault="00A844B2" w:rsidP="00A844B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3451">
        <w:rPr>
          <w:rFonts w:ascii="Arial" w:hAnsi="Arial" w:cs="Arial"/>
          <w:b/>
          <w:sz w:val="24"/>
          <w:szCs w:val="24"/>
        </w:rPr>
        <w:t>П</w:t>
      </w:r>
      <w:proofErr w:type="gramEnd"/>
      <w:r w:rsidRPr="006E345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A844B2" w:rsidRPr="006E3451" w:rsidRDefault="00A844B2" w:rsidP="00A844B2">
      <w:pPr>
        <w:jc w:val="center"/>
        <w:rPr>
          <w:rFonts w:ascii="Arial" w:hAnsi="Arial" w:cs="Arial"/>
          <w:b/>
          <w:sz w:val="24"/>
          <w:szCs w:val="24"/>
        </w:rPr>
      </w:pPr>
    </w:p>
    <w:p w:rsidR="00A844B2" w:rsidRPr="006E3451" w:rsidRDefault="004A23D0" w:rsidP="005C53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19.10.</w:t>
      </w:r>
      <w:r w:rsidR="00A844B2" w:rsidRPr="006E3451">
        <w:rPr>
          <w:rFonts w:ascii="Arial" w:hAnsi="Arial" w:cs="Arial"/>
          <w:bCs/>
          <w:sz w:val="24"/>
          <w:szCs w:val="24"/>
        </w:rPr>
        <w:t>20</w:t>
      </w:r>
      <w:r w:rsidR="009E4033" w:rsidRPr="006E3451">
        <w:rPr>
          <w:rFonts w:ascii="Arial" w:hAnsi="Arial" w:cs="Arial"/>
          <w:bCs/>
          <w:sz w:val="24"/>
          <w:szCs w:val="24"/>
        </w:rPr>
        <w:t>2</w:t>
      </w:r>
      <w:r w:rsidR="006E3451">
        <w:rPr>
          <w:rFonts w:ascii="Arial" w:hAnsi="Arial" w:cs="Arial"/>
          <w:bCs/>
          <w:sz w:val="24"/>
          <w:szCs w:val="24"/>
        </w:rPr>
        <w:t>2</w:t>
      </w:r>
      <w:r w:rsidR="00A844B2" w:rsidRPr="006E3451">
        <w:rPr>
          <w:rFonts w:ascii="Arial" w:hAnsi="Arial" w:cs="Arial"/>
          <w:bCs/>
          <w:sz w:val="24"/>
          <w:szCs w:val="24"/>
        </w:rPr>
        <w:t xml:space="preserve"> г   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   </w:t>
      </w:r>
      <w:r w:rsidR="006E3451">
        <w:rPr>
          <w:rFonts w:ascii="Arial" w:hAnsi="Arial" w:cs="Arial"/>
          <w:bCs/>
          <w:sz w:val="24"/>
          <w:szCs w:val="24"/>
        </w:rPr>
        <w:t xml:space="preserve">   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 </w:t>
      </w:r>
      <w:r w:rsidR="006E3451">
        <w:rPr>
          <w:rFonts w:ascii="Arial" w:hAnsi="Arial" w:cs="Arial"/>
          <w:bCs/>
          <w:sz w:val="24"/>
          <w:szCs w:val="24"/>
        </w:rPr>
        <w:t xml:space="preserve"> 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</w:t>
      </w:r>
      <w:r w:rsidR="00A844B2" w:rsidRPr="006E3451">
        <w:rPr>
          <w:rFonts w:ascii="Arial" w:hAnsi="Arial" w:cs="Arial"/>
          <w:bCs/>
          <w:sz w:val="24"/>
          <w:szCs w:val="24"/>
        </w:rPr>
        <w:t xml:space="preserve">      с. Толстихино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             </w:t>
      </w:r>
      <w:r w:rsidR="006E3451">
        <w:rPr>
          <w:rFonts w:ascii="Arial" w:hAnsi="Arial" w:cs="Arial"/>
          <w:bCs/>
          <w:sz w:val="24"/>
          <w:szCs w:val="24"/>
        </w:rPr>
        <w:t xml:space="preserve">  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</w:t>
      </w:r>
      <w:r w:rsidR="006E3451">
        <w:rPr>
          <w:rFonts w:ascii="Arial" w:hAnsi="Arial" w:cs="Arial"/>
          <w:bCs/>
          <w:sz w:val="24"/>
          <w:szCs w:val="24"/>
        </w:rPr>
        <w:t xml:space="preserve">  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    </w:t>
      </w:r>
      <w:r w:rsidR="00A844B2" w:rsidRPr="006E3451">
        <w:rPr>
          <w:rFonts w:ascii="Arial" w:hAnsi="Arial" w:cs="Arial"/>
          <w:bCs/>
          <w:sz w:val="24"/>
          <w:szCs w:val="24"/>
        </w:rPr>
        <w:t xml:space="preserve">     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</w:t>
      </w:r>
      <w:r w:rsidR="00A844B2" w:rsidRPr="006E3451">
        <w:rPr>
          <w:rFonts w:ascii="Arial" w:hAnsi="Arial" w:cs="Arial"/>
          <w:bCs/>
          <w:sz w:val="24"/>
          <w:szCs w:val="24"/>
        </w:rPr>
        <w:t xml:space="preserve">            №</w:t>
      </w:r>
      <w:r w:rsidR="005C5370" w:rsidRPr="006E34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97-П</w:t>
      </w:r>
    </w:p>
    <w:p w:rsidR="00A844B2" w:rsidRPr="006E3451" w:rsidRDefault="00A844B2" w:rsidP="00A844B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</w:p>
    <w:p w:rsidR="006A4844" w:rsidRPr="006E3451" w:rsidRDefault="006A4844" w:rsidP="00A844B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  <w:r w:rsidRPr="006E3451">
        <w:rPr>
          <w:rFonts w:ascii="Arial" w:hAnsi="Arial" w:cs="Arial"/>
          <w:bCs/>
          <w:sz w:val="24"/>
          <w:szCs w:val="24"/>
        </w:rPr>
        <w:t>Об утверждении лимитов потребления</w:t>
      </w:r>
    </w:p>
    <w:p w:rsidR="008F4BEA" w:rsidRPr="006E3451" w:rsidRDefault="008F4BEA" w:rsidP="00A844B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  <w:r w:rsidRPr="006E3451">
        <w:rPr>
          <w:rFonts w:ascii="Arial" w:hAnsi="Arial" w:cs="Arial"/>
          <w:bCs/>
          <w:sz w:val="24"/>
          <w:szCs w:val="24"/>
        </w:rPr>
        <w:t>энергоресурсов на 202</w:t>
      </w:r>
      <w:r w:rsidR="006E3451">
        <w:rPr>
          <w:rFonts w:ascii="Arial" w:hAnsi="Arial" w:cs="Arial"/>
          <w:bCs/>
          <w:sz w:val="24"/>
          <w:szCs w:val="24"/>
        </w:rPr>
        <w:t>3</w:t>
      </w:r>
      <w:r w:rsidRPr="006E3451">
        <w:rPr>
          <w:rFonts w:ascii="Arial" w:hAnsi="Arial" w:cs="Arial"/>
          <w:bCs/>
          <w:sz w:val="24"/>
          <w:szCs w:val="24"/>
        </w:rPr>
        <w:t xml:space="preserve"> год</w:t>
      </w:r>
    </w:p>
    <w:p w:rsidR="00A844B2" w:rsidRPr="006E3451" w:rsidRDefault="006A4844" w:rsidP="00A844B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  <w:r w:rsidRPr="006E3451">
        <w:rPr>
          <w:rFonts w:ascii="Arial" w:hAnsi="Arial" w:cs="Arial"/>
          <w:bCs/>
          <w:sz w:val="24"/>
          <w:szCs w:val="24"/>
        </w:rPr>
        <w:t>и</w:t>
      </w:r>
      <w:r w:rsidR="008F4BEA" w:rsidRPr="006E3451">
        <w:rPr>
          <w:rFonts w:ascii="Arial" w:hAnsi="Arial" w:cs="Arial"/>
          <w:bCs/>
          <w:sz w:val="24"/>
          <w:szCs w:val="24"/>
        </w:rPr>
        <w:t xml:space="preserve"> тепловой энергии на отопительный период</w:t>
      </w:r>
    </w:p>
    <w:p w:rsidR="006A4844" w:rsidRPr="006E3451" w:rsidRDefault="008F4BEA" w:rsidP="00A844B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  <w:r w:rsidRPr="006E3451">
        <w:rPr>
          <w:rFonts w:ascii="Arial" w:hAnsi="Arial" w:cs="Arial"/>
          <w:bCs/>
          <w:sz w:val="24"/>
          <w:szCs w:val="24"/>
        </w:rPr>
        <w:t>20</w:t>
      </w:r>
      <w:r w:rsidR="006E3451">
        <w:rPr>
          <w:rFonts w:ascii="Arial" w:hAnsi="Arial" w:cs="Arial"/>
          <w:bCs/>
          <w:sz w:val="24"/>
          <w:szCs w:val="24"/>
        </w:rPr>
        <w:t>23</w:t>
      </w:r>
      <w:r w:rsidRPr="006E3451">
        <w:rPr>
          <w:rFonts w:ascii="Arial" w:hAnsi="Arial" w:cs="Arial"/>
          <w:bCs/>
          <w:sz w:val="24"/>
          <w:szCs w:val="24"/>
        </w:rPr>
        <w:t>г.</w:t>
      </w:r>
    </w:p>
    <w:p w:rsidR="00A844B2" w:rsidRPr="006E3451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21C4C" w:rsidRPr="006E3451" w:rsidRDefault="00A21C4C" w:rsidP="00A21C4C">
      <w:pPr>
        <w:widowControl w:val="0"/>
        <w:ind w:firstLine="709"/>
        <w:jc w:val="both"/>
        <w:rPr>
          <w:rFonts w:ascii="Arial" w:hAnsi="Arial" w:cs="Arial"/>
          <w:spacing w:val="-4"/>
          <w:sz w:val="24"/>
          <w:szCs w:val="24"/>
          <w:lang w:bidi="he-IL"/>
        </w:rPr>
      </w:pPr>
      <w:proofErr w:type="gramStart"/>
      <w:r w:rsidRPr="006E3451">
        <w:rPr>
          <w:rFonts w:ascii="Arial" w:hAnsi="Arial" w:cs="Arial"/>
          <w:spacing w:val="-6"/>
          <w:sz w:val="24"/>
          <w:szCs w:val="24"/>
        </w:rPr>
        <w:t>В целях гарантированного обеспечения и контроля за потреблением электр</w:t>
      </w:r>
      <w:r w:rsidR="00247E21" w:rsidRPr="006E3451">
        <w:rPr>
          <w:rFonts w:ascii="Arial" w:hAnsi="Arial" w:cs="Arial"/>
          <w:spacing w:val="-6"/>
          <w:sz w:val="24"/>
          <w:szCs w:val="24"/>
        </w:rPr>
        <w:t>и</w:t>
      </w:r>
      <w:r w:rsidRPr="006E3451">
        <w:rPr>
          <w:rFonts w:ascii="Arial" w:hAnsi="Arial" w:cs="Arial"/>
          <w:spacing w:val="-6"/>
          <w:sz w:val="24"/>
          <w:szCs w:val="24"/>
        </w:rPr>
        <w:t xml:space="preserve">ческой и тепловой </w:t>
      </w:r>
      <w:r w:rsidR="00C1025E" w:rsidRPr="006E3451">
        <w:rPr>
          <w:rFonts w:ascii="Arial" w:hAnsi="Arial" w:cs="Arial"/>
          <w:spacing w:val="-6"/>
          <w:sz w:val="24"/>
          <w:szCs w:val="24"/>
        </w:rPr>
        <w:t xml:space="preserve">энергии </w:t>
      </w:r>
      <w:r w:rsidRPr="006E3451">
        <w:rPr>
          <w:rFonts w:ascii="Arial" w:hAnsi="Arial" w:cs="Arial"/>
          <w:spacing w:val="-6"/>
          <w:sz w:val="24"/>
          <w:szCs w:val="24"/>
        </w:rPr>
        <w:t>в соответствии</w:t>
      </w:r>
      <w:r w:rsidR="00247E21" w:rsidRPr="006E3451">
        <w:rPr>
          <w:rFonts w:ascii="Arial" w:hAnsi="Arial" w:cs="Arial"/>
          <w:spacing w:val="-6"/>
          <w:sz w:val="24"/>
          <w:szCs w:val="24"/>
        </w:rPr>
        <w:t xml:space="preserve">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п</w:t>
      </w:r>
      <w:r w:rsidRPr="006E3451">
        <w:rPr>
          <w:rFonts w:ascii="Arial" w:hAnsi="Arial" w:cs="Arial"/>
          <w:spacing w:val="-6"/>
          <w:sz w:val="24"/>
          <w:szCs w:val="24"/>
        </w:rPr>
        <w:t xml:space="preserve">остановлением администрации Уярского района от </w:t>
      </w:r>
      <w:r w:rsidR="00297775" w:rsidRPr="006E3451">
        <w:rPr>
          <w:rFonts w:ascii="Arial" w:hAnsi="Arial" w:cs="Arial"/>
          <w:spacing w:val="-6"/>
          <w:sz w:val="24"/>
          <w:szCs w:val="24"/>
        </w:rPr>
        <w:t>0</w:t>
      </w:r>
      <w:r w:rsidR="006E3451">
        <w:rPr>
          <w:rFonts w:ascii="Arial" w:hAnsi="Arial" w:cs="Arial"/>
          <w:spacing w:val="-6"/>
          <w:sz w:val="24"/>
          <w:szCs w:val="24"/>
        </w:rPr>
        <w:t>6</w:t>
      </w:r>
      <w:r w:rsidR="00247E21" w:rsidRPr="006E3451">
        <w:rPr>
          <w:rFonts w:ascii="Arial" w:hAnsi="Arial" w:cs="Arial"/>
          <w:spacing w:val="-6"/>
          <w:sz w:val="24"/>
          <w:szCs w:val="24"/>
        </w:rPr>
        <w:t>.1</w:t>
      </w:r>
      <w:r w:rsidR="005C5370" w:rsidRPr="006E3451">
        <w:rPr>
          <w:rFonts w:ascii="Arial" w:hAnsi="Arial" w:cs="Arial"/>
          <w:spacing w:val="-6"/>
          <w:sz w:val="24"/>
          <w:szCs w:val="24"/>
        </w:rPr>
        <w:t>0</w:t>
      </w:r>
      <w:r w:rsidR="00247E21" w:rsidRPr="006E3451">
        <w:rPr>
          <w:rFonts w:ascii="Arial" w:hAnsi="Arial" w:cs="Arial"/>
          <w:spacing w:val="-6"/>
          <w:sz w:val="24"/>
          <w:szCs w:val="24"/>
        </w:rPr>
        <w:t>.20</w:t>
      </w:r>
      <w:r w:rsidR="00951778" w:rsidRPr="006E3451">
        <w:rPr>
          <w:rFonts w:ascii="Arial" w:hAnsi="Arial" w:cs="Arial"/>
          <w:spacing w:val="-6"/>
          <w:sz w:val="24"/>
          <w:szCs w:val="24"/>
        </w:rPr>
        <w:t>2</w:t>
      </w:r>
      <w:r w:rsidR="006E3451">
        <w:rPr>
          <w:rFonts w:ascii="Arial" w:hAnsi="Arial" w:cs="Arial"/>
          <w:spacing w:val="-6"/>
          <w:sz w:val="24"/>
          <w:szCs w:val="24"/>
        </w:rPr>
        <w:t>2</w:t>
      </w:r>
      <w:r w:rsidR="00247E21" w:rsidRPr="006E3451">
        <w:rPr>
          <w:rFonts w:ascii="Arial" w:hAnsi="Arial" w:cs="Arial"/>
          <w:spacing w:val="-6"/>
          <w:sz w:val="24"/>
          <w:szCs w:val="24"/>
        </w:rPr>
        <w:t xml:space="preserve"> № </w:t>
      </w:r>
      <w:r w:rsidR="006E3451">
        <w:rPr>
          <w:rFonts w:ascii="Arial" w:hAnsi="Arial" w:cs="Arial"/>
          <w:spacing w:val="-6"/>
          <w:sz w:val="24"/>
          <w:szCs w:val="24"/>
        </w:rPr>
        <w:t>966</w:t>
      </w:r>
      <w:r w:rsidR="00247E21" w:rsidRPr="006E3451">
        <w:rPr>
          <w:rFonts w:ascii="Arial" w:hAnsi="Arial" w:cs="Arial"/>
          <w:spacing w:val="-6"/>
          <w:sz w:val="24"/>
          <w:szCs w:val="24"/>
        </w:rPr>
        <w:t>-</w:t>
      </w:r>
      <w:r w:rsidR="00E3276A" w:rsidRPr="006E3451">
        <w:rPr>
          <w:rFonts w:ascii="Arial" w:hAnsi="Arial" w:cs="Arial"/>
          <w:spacing w:val="-6"/>
          <w:sz w:val="24"/>
          <w:szCs w:val="24"/>
        </w:rPr>
        <w:t>П</w:t>
      </w:r>
      <w:r w:rsidR="00B677E8" w:rsidRPr="006E3451">
        <w:rPr>
          <w:rFonts w:ascii="Arial" w:hAnsi="Arial" w:cs="Arial"/>
          <w:spacing w:val="-6"/>
          <w:sz w:val="24"/>
          <w:szCs w:val="24"/>
        </w:rPr>
        <w:t>, руководствуясь</w:t>
      </w:r>
      <w:r w:rsidR="0072390F" w:rsidRPr="006E3451">
        <w:rPr>
          <w:rFonts w:ascii="Arial" w:hAnsi="Arial" w:cs="Arial"/>
          <w:spacing w:val="-6"/>
          <w:sz w:val="24"/>
          <w:szCs w:val="24"/>
        </w:rPr>
        <w:t xml:space="preserve"> ст. 14, 17 Устава Толстихинского сельсовета</w:t>
      </w:r>
      <w:proofErr w:type="gramEnd"/>
    </w:p>
    <w:p w:rsidR="00A844B2" w:rsidRPr="006E3451" w:rsidRDefault="00A844B2" w:rsidP="00B677E8">
      <w:pPr>
        <w:widowControl w:val="0"/>
        <w:rPr>
          <w:rFonts w:ascii="Arial" w:hAnsi="Arial" w:cs="Arial"/>
          <w:b/>
          <w:sz w:val="24"/>
          <w:szCs w:val="24"/>
        </w:rPr>
      </w:pPr>
      <w:r w:rsidRPr="006E3451">
        <w:rPr>
          <w:rFonts w:ascii="Arial" w:hAnsi="Arial" w:cs="Arial"/>
          <w:b/>
          <w:spacing w:val="-4"/>
          <w:sz w:val="24"/>
          <w:szCs w:val="24"/>
          <w:lang w:bidi="he-IL"/>
        </w:rPr>
        <w:t>ПОСТАНОВЛЯЮ:</w:t>
      </w:r>
    </w:p>
    <w:p w:rsidR="009B7CE0" w:rsidRPr="006E3451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 xml:space="preserve">1. </w:t>
      </w:r>
      <w:r w:rsidR="00A844B2" w:rsidRPr="006E3451">
        <w:rPr>
          <w:rFonts w:ascii="Arial" w:hAnsi="Arial" w:cs="Arial"/>
          <w:sz w:val="24"/>
          <w:szCs w:val="24"/>
        </w:rPr>
        <w:t xml:space="preserve">Утвердить </w:t>
      </w:r>
      <w:r w:rsidR="006A4844" w:rsidRPr="006E3451">
        <w:rPr>
          <w:rFonts w:ascii="Arial" w:hAnsi="Arial" w:cs="Arial"/>
          <w:sz w:val="24"/>
          <w:szCs w:val="24"/>
        </w:rPr>
        <w:t>лимиты потребления</w:t>
      </w:r>
      <w:r w:rsidR="009B7CE0" w:rsidRPr="006E3451">
        <w:rPr>
          <w:rFonts w:ascii="Arial" w:hAnsi="Arial" w:cs="Arial"/>
          <w:sz w:val="24"/>
          <w:szCs w:val="24"/>
        </w:rPr>
        <w:t>:</w:t>
      </w:r>
    </w:p>
    <w:p w:rsidR="00A844B2" w:rsidRPr="006E3451" w:rsidRDefault="009B7CE0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>- энергоресурсов</w:t>
      </w:r>
      <w:r w:rsidR="006A4844" w:rsidRPr="006E3451">
        <w:rPr>
          <w:rFonts w:ascii="Arial" w:hAnsi="Arial" w:cs="Arial"/>
          <w:sz w:val="24"/>
          <w:szCs w:val="24"/>
        </w:rPr>
        <w:t xml:space="preserve"> на 20</w:t>
      </w:r>
      <w:r w:rsidR="001E54E5" w:rsidRPr="006E3451">
        <w:rPr>
          <w:rFonts w:ascii="Arial" w:hAnsi="Arial" w:cs="Arial"/>
          <w:sz w:val="24"/>
          <w:szCs w:val="24"/>
        </w:rPr>
        <w:t>2</w:t>
      </w:r>
      <w:r w:rsidR="006E3451">
        <w:rPr>
          <w:rFonts w:ascii="Arial" w:hAnsi="Arial" w:cs="Arial"/>
          <w:sz w:val="24"/>
          <w:szCs w:val="24"/>
        </w:rPr>
        <w:t>3</w:t>
      </w:r>
      <w:r w:rsidR="006A4844" w:rsidRPr="006E3451">
        <w:rPr>
          <w:rFonts w:ascii="Arial" w:hAnsi="Arial" w:cs="Arial"/>
          <w:sz w:val="24"/>
          <w:szCs w:val="24"/>
        </w:rPr>
        <w:t xml:space="preserve"> год</w:t>
      </w:r>
      <w:r w:rsidR="006E3451">
        <w:rPr>
          <w:rFonts w:ascii="Arial" w:hAnsi="Arial" w:cs="Arial"/>
          <w:sz w:val="24"/>
          <w:szCs w:val="24"/>
        </w:rPr>
        <w:t>,</w:t>
      </w:r>
      <w:r w:rsidR="006A4844" w:rsidRPr="006E3451">
        <w:rPr>
          <w:rFonts w:ascii="Arial" w:hAnsi="Arial" w:cs="Arial"/>
          <w:sz w:val="24"/>
          <w:szCs w:val="24"/>
        </w:rPr>
        <w:t xml:space="preserve"> согласно приложению</w:t>
      </w:r>
      <w:r w:rsidRPr="006E3451">
        <w:rPr>
          <w:rFonts w:ascii="Arial" w:hAnsi="Arial" w:cs="Arial"/>
          <w:sz w:val="24"/>
          <w:szCs w:val="24"/>
        </w:rPr>
        <w:t xml:space="preserve"> № 1;</w:t>
      </w:r>
    </w:p>
    <w:p w:rsidR="009B7CE0" w:rsidRPr="006E3451" w:rsidRDefault="009B7CE0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>- тепловой энергии на отопительный период 20</w:t>
      </w:r>
      <w:r w:rsidR="00951778" w:rsidRPr="006E3451">
        <w:rPr>
          <w:rFonts w:ascii="Arial" w:hAnsi="Arial" w:cs="Arial"/>
          <w:sz w:val="24"/>
          <w:szCs w:val="24"/>
        </w:rPr>
        <w:t>2</w:t>
      </w:r>
      <w:r w:rsidR="006E3451">
        <w:rPr>
          <w:rFonts w:ascii="Arial" w:hAnsi="Arial" w:cs="Arial"/>
          <w:sz w:val="24"/>
          <w:szCs w:val="24"/>
        </w:rPr>
        <w:t xml:space="preserve">3 </w:t>
      </w:r>
      <w:r w:rsidRPr="006E3451">
        <w:rPr>
          <w:rFonts w:ascii="Arial" w:hAnsi="Arial" w:cs="Arial"/>
          <w:sz w:val="24"/>
          <w:szCs w:val="24"/>
        </w:rPr>
        <w:t>г.</w:t>
      </w:r>
      <w:r w:rsidR="006E3451">
        <w:rPr>
          <w:rFonts w:ascii="Arial" w:hAnsi="Arial" w:cs="Arial"/>
          <w:sz w:val="24"/>
          <w:szCs w:val="24"/>
        </w:rPr>
        <w:t>,</w:t>
      </w:r>
      <w:r w:rsidRPr="006E3451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951778" w:rsidRPr="006E3451" w:rsidRDefault="00951778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 xml:space="preserve">2. Назначить </w:t>
      </w:r>
      <w:r w:rsidR="006E3451">
        <w:rPr>
          <w:rFonts w:ascii="Arial" w:hAnsi="Arial" w:cs="Arial"/>
          <w:sz w:val="24"/>
          <w:szCs w:val="24"/>
        </w:rPr>
        <w:t>главного бухгалтера Оглоблину Светлану Анатольевну</w:t>
      </w:r>
      <w:r w:rsidRPr="006E3451">
        <w:rPr>
          <w:rFonts w:ascii="Arial" w:hAnsi="Arial" w:cs="Arial"/>
          <w:sz w:val="24"/>
          <w:szCs w:val="24"/>
        </w:rPr>
        <w:t xml:space="preserve"> ответственной за осуществление </w:t>
      </w:r>
      <w:proofErr w:type="gramStart"/>
      <w:r w:rsidRPr="006E3451">
        <w:rPr>
          <w:rFonts w:ascii="Arial" w:hAnsi="Arial" w:cs="Arial"/>
          <w:sz w:val="24"/>
          <w:szCs w:val="24"/>
        </w:rPr>
        <w:t>контроля соблюдения лимитов потребления энергоресурсов</w:t>
      </w:r>
      <w:proofErr w:type="gramEnd"/>
      <w:r w:rsidRPr="006E3451">
        <w:rPr>
          <w:rFonts w:ascii="Arial" w:hAnsi="Arial" w:cs="Arial"/>
          <w:sz w:val="24"/>
          <w:szCs w:val="24"/>
        </w:rPr>
        <w:t xml:space="preserve"> и тепловой энергии.</w:t>
      </w:r>
    </w:p>
    <w:p w:rsidR="004D205B" w:rsidRPr="006E3451" w:rsidRDefault="004D205B" w:rsidP="004D205B">
      <w:pPr>
        <w:pStyle w:val="FR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E3451">
        <w:rPr>
          <w:rFonts w:ascii="Arial" w:hAnsi="Arial" w:cs="Arial"/>
          <w:b w:val="0"/>
          <w:sz w:val="24"/>
          <w:szCs w:val="24"/>
        </w:rPr>
        <w:t>3. До 30.01.202</w:t>
      </w:r>
      <w:r w:rsidR="006E3451">
        <w:rPr>
          <w:rFonts w:ascii="Arial" w:hAnsi="Arial" w:cs="Arial"/>
          <w:b w:val="0"/>
          <w:sz w:val="24"/>
          <w:szCs w:val="24"/>
        </w:rPr>
        <w:t>3</w:t>
      </w:r>
      <w:r w:rsidRPr="006E3451">
        <w:rPr>
          <w:rFonts w:ascii="Arial" w:hAnsi="Arial" w:cs="Arial"/>
          <w:b w:val="0"/>
          <w:sz w:val="24"/>
          <w:szCs w:val="24"/>
        </w:rPr>
        <w:t xml:space="preserve"> года направить в отдел экономики, анализа и муниципального заказа администрации Уярского района отчет об исполнении лимитов потребления эн</w:t>
      </w:r>
      <w:r w:rsidR="00685A5A" w:rsidRPr="006E3451">
        <w:rPr>
          <w:rFonts w:ascii="Arial" w:hAnsi="Arial" w:cs="Arial"/>
          <w:b w:val="0"/>
          <w:sz w:val="24"/>
          <w:szCs w:val="24"/>
        </w:rPr>
        <w:t>ергоресурсов и тепловой энергии за 202</w:t>
      </w:r>
      <w:r w:rsidR="006E3451">
        <w:rPr>
          <w:rFonts w:ascii="Arial" w:hAnsi="Arial" w:cs="Arial"/>
          <w:b w:val="0"/>
          <w:sz w:val="24"/>
          <w:szCs w:val="24"/>
        </w:rPr>
        <w:t>2</w:t>
      </w:r>
      <w:r w:rsidRPr="006E3451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951778" w:rsidRPr="006E3451" w:rsidRDefault="004D205B" w:rsidP="00951778">
      <w:pPr>
        <w:pStyle w:val="FR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E3451">
        <w:rPr>
          <w:rFonts w:ascii="Arial" w:hAnsi="Arial" w:cs="Arial"/>
          <w:b w:val="0"/>
          <w:sz w:val="24"/>
          <w:szCs w:val="24"/>
        </w:rPr>
        <w:t>4</w:t>
      </w:r>
      <w:r w:rsidR="009935EA" w:rsidRPr="006E3451">
        <w:rPr>
          <w:rFonts w:ascii="Arial" w:hAnsi="Arial" w:cs="Arial"/>
          <w:b w:val="0"/>
          <w:sz w:val="24"/>
          <w:szCs w:val="24"/>
        </w:rPr>
        <w:t>.</w:t>
      </w:r>
      <w:proofErr w:type="gramStart"/>
      <w:r w:rsidR="00951778" w:rsidRPr="006E3451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51778" w:rsidRPr="006E3451">
        <w:rPr>
          <w:rFonts w:ascii="Arial" w:hAnsi="Arial" w:cs="Arial"/>
          <w:b w:val="0"/>
          <w:sz w:val="24"/>
          <w:szCs w:val="24"/>
        </w:rPr>
        <w:t xml:space="preserve"> выполнением п</w:t>
      </w:r>
      <w:r w:rsidR="0085510D" w:rsidRPr="006E3451">
        <w:rPr>
          <w:rFonts w:ascii="Arial" w:hAnsi="Arial" w:cs="Arial"/>
          <w:b w:val="0"/>
          <w:sz w:val="24"/>
          <w:szCs w:val="24"/>
        </w:rPr>
        <w:t>остановления оставляю за собой.</w:t>
      </w:r>
    </w:p>
    <w:p w:rsidR="00685A5A" w:rsidRPr="006E3451" w:rsidRDefault="0085510D" w:rsidP="00685A5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 xml:space="preserve">5. </w:t>
      </w:r>
      <w:r w:rsidR="00685A5A" w:rsidRPr="006E3451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r w:rsidR="00685A5A" w:rsidRPr="006E3451">
        <w:rPr>
          <w:rFonts w:ascii="Arial" w:hAnsi="Arial" w:cs="Arial"/>
          <w:sz w:val="24"/>
          <w:szCs w:val="24"/>
          <w:u w:val="single"/>
          <w:lang w:val="en-US"/>
        </w:rPr>
        <w:t>https</w:t>
      </w:r>
      <w:r w:rsidR="00685A5A" w:rsidRPr="006E3451">
        <w:rPr>
          <w:rFonts w:ascii="Arial" w:hAnsi="Arial" w:cs="Arial"/>
          <w:sz w:val="24"/>
          <w:szCs w:val="24"/>
          <w:u w:val="single"/>
        </w:rPr>
        <w:t>://</w:t>
      </w:r>
      <w:r w:rsidR="00685A5A" w:rsidRPr="006E3451">
        <w:rPr>
          <w:rFonts w:ascii="Arial" w:hAnsi="Arial" w:cs="Arial"/>
          <w:sz w:val="24"/>
          <w:szCs w:val="24"/>
          <w:u w:val="single"/>
          <w:lang w:val="en-US"/>
        </w:rPr>
        <w:t>stolstihino</w:t>
      </w:r>
      <w:r w:rsidR="00685A5A" w:rsidRPr="006E3451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85A5A" w:rsidRPr="006E3451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685A5A" w:rsidRPr="006E3451">
        <w:rPr>
          <w:rFonts w:ascii="Arial" w:hAnsi="Arial" w:cs="Arial"/>
          <w:sz w:val="24"/>
          <w:szCs w:val="24"/>
          <w:u w:val="single"/>
        </w:rPr>
        <w:t>//.</w:t>
      </w:r>
    </w:p>
    <w:p w:rsidR="00A844B2" w:rsidRPr="006E3451" w:rsidRDefault="0085510D" w:rsidP="0085510D">
      <w:pPr>
        <w:pStyle w:val="FR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E3451">
        <w:rPr>
          <w:rFonts w:ascii="Arial" w:eastAsia="Calibri" w:hAnsi="Arial" w:cs="Arial"/>
          <w:b w:val="0"/>
          <w:sz w:val="24"/>
          <w:szCs w:val="24"/>
          <w:lang w:eastAsia="en-US"/>
        </w:rPr>
        <w:t>г</w:t>
      </w:r>
      <w:proofErr w:type="gramEnd"/>
      <w:r w:rsidRPr="006E3451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</w:p>
    <w:p w:rsidR="007C7C98" w:rsidRPr="006E3451" w:rsidRDefault="007C7C98" w:rsidP="00A844B2">
      <w:pPr>
        <w:rPr>
          <w:rFonts w:ascii="Arial" w:hAnsi="Arial" w:cs="Arial"/>
          <w:sz w:val="24"/>
          <w:szCs w:val="24"/>
        </w:rPr>
      </w:pPr>
    </w:p>
    <w:p w:rsidR="007C7C98" w:rsidRPr="006E3451" w:rsidRDefault="007C7C98" w:rsidP="00A844B2">
      <w:pPr>
        <w:rPr>
          <w:rFonts w:ascii="Arial" w:hAnsi="Arial" w:cs="Arial"/>
          <w:sz w:val="24"/>
          <w:szCs w:val="24"/>
        </w:rPr>
      </w:pPr>
    </w:p>
    <w:p w:rsidR="00A844B2" w:rsidRPr="006E3451" w:rsidRDefault="00A844B2" w:rsidP="00A844B2">
      <w:pPr>
        <w:rPr>
          <w:rFonts w:ascii="Arial" w:hAnsi="Arial" w:cs="Arial"/>
          <w:sz w:val="24"/>
          <w:szCs w:val="24"/>
        </w:rPr>
      </w:pPr>
      <w:r w:rsidRPr="006E3451">
        <w:rPr>
          <w:rFonts w:ascii="Arial" w:hAnsi="Arial" w:cs="Arial"/>
          <w:sz w:val="24"/>
          <w:szCs w:val="24"/>
        </w:rPr>
        <w:t xml:space="preserve">Глава сельсовета </w:t>
      </w:r>
      <w:r w:rsidR="00685A5A" w:rsidRPr="006E345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6E3451">
        <w:rPr>
          <w:rFonts w:ascii="Arial" w:hAnsi="Arial" w:cs="Arial"/>
          <w:sz w:val="24"/>
          <w:szCs w:val="24"/>
        </w:rPr>
        <w:t xml:space="preserve">     </w:t>
      </w:r>
      <w:r w:rsidR="006E3451">
        <w:rPr>
          <w:rFonts w:ascii="Arial" w:hAnsi="Arial" w:cs="Arial"/>
          <w:sz w:val="24"/>
          <w:szCs w:val="24"/>
        </w:rPr>
        <w:t>Е.В. Гамбург</w:t>
      </w:r>
    </w:p>
    <w:sectPr w:rsidR="00A844B2" w:rsidRPr="006E3451" w:rsidSect="007C7C98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8D" w:rsidRDefault="00A9748D">
      <w:r>
        <w:separator/>
      </w:r>
    </w:p>
  </w:endnote>
  <w:endnote w:type="continuationSeparator" w:id="0">
    <w:p w:rsidR="00A9748D" w:rsidRDefault="00A9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E20868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E20868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C7C98">
      <w:rPr>
        <w:rStyle w:val="af4"/>
        <w:noProof/>
      </w:rPr>
      <w:t>2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8D" w:rsidRDefault="00A9748D">
      <w:r>
        <w:separator/>
      </w:r>
    </w:p>
  </w:footnote>
  <w:footnote w:type="continuationSeparator" w:id="0">
    <w:p w:rsidR="00A9748D" w:rsidRDefault="00A9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9A8"/>
    <w:rsid w:val="00175BF7"/>
    <w:rsid w:val="00175DCF"/>
    <w:rsid w:val="00176127"/>
    <w:rsid w:val="001762DD"/>
    <w:rsid w:val="00176A9F"/>
    <w:rsid w:val="00177B86"/>
    <w:rsid w:val="001805EB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4E5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2BE8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47E21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97775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8D0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74E"/>
    <w:rsid w:val="00361CD6"/>
    <w:rsid w:val="0036333F"/>
    <w:rsid w:val="003646F2"/>
    <w:rsid w:val="00365BCA"/>
    <w:rsid w:val="00365E20"/>
    <w:rsid w:val="003668B0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0918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6F6C"/>
    <w:rsid w:val="00407107"/>
    <w:rsid w:val="00410337"/>
    <w:rsid w:val="00410C3C"/>
    <w:rsid w:val="0041162E"/>
    <w:rsid w:val="00413606"/>
    <w:rsid w:val="004136EF"/>
    <w:rsid w:val="00413D44"/>
    <w:rsid w:val="004144A4"/>
    <w:rsid w:val="0041513A"/>
    <w:rsid w:val="0041549F"/>
    <w:rsid w:val="004155B2"/>
    <w:rsid w:val="00415908"/>
    <w:rsid w:val="00417E99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3D0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05B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4E5D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370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320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5A5A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4844"/>
    <w:rsid w:val="006A5343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451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90F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C7C98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10D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4BEA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47ED4"/>
    <w:rsid w:val="00951778"/>
    <w:rsid w:val="00955114"/>
    <w:rsid w:val="00955322"/>
    <w:rsid w:val="009561F1"/>
    <w:rsid w:val="009570C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5EA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B7CE0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4033"/>
    <w:rsid w:val="009E51C0"/>
    <w:rsid w:val="009E68BE"/>
    <w:rsid w:val="009E7167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1C4C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3FB3"/>
    <w:rsid w:val="00A949F4"/>
    <w:rsid w:val="00A95803"/>
    <w:rsid w:val="00A9584B"/>
    <w:rsid w:val="00A959D0"/>
    <w:rsid w:val="00A96B71"/>
    <w:rsid w:val="00A96B8E"/>
    <w:rsid w:val="00A97052"/>
    <w:rsid w:val="00A9748D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677E8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25E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158D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866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56EA2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4767"/>
    <w:rsid w:val="00DD5E3F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086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6A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375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B8A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81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583E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598"/>
    <w:rsid w:val="00FF3D58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  <w:style w:type="paragraph" w:customStyle="1" w:styleId="FR1">
    <w:name w:val="FR1"/>
    <w:rsid w:val="00951778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  <w:style w:type="paragraph" w:customStyle="1" w:styleId="FR1">
    <w:name w:val="FR1"/>
    <w:rsid w:val="00951778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0C33-C433-4FA1-B0F2-F820E63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1764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Светлана</cp:lastModifiedBy>
  <cp:revision>32</cp:revision>
  <cp:lastPrinted>2022-10-19T02:36:00Z</cp:lastPrinted>
  <dcterms:created xsi:type="dcterms:W3CDTF">2018-11-14T09:44:00Z</dcterms:created>
  <dcterms:modified xsi:type="dcterms:W3CDTF">2022-10-19T02:36:00Z</dcterms:modified>
</cp:coreProperties>
</file>