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7F" w:rsidRDefault="00E8297F" w:rsidP="00E8297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33222" w:rsidRPr="000952FF" w:rsidRDefault="00E33222" w:rsidP="00710168">
      <w:pPr>
        <w:pStyle w:val="FR2"/>
        <w:spacing w:line="240" w:lineRule="auto"/>
        <w:ind w:left="0" w:right="0"/>
        <w:rPr>
          <w:rFonts w:ascii="Arial" w:hAnsi="Arial" w:cs="Arial"/>
          <w:b w:val="0"/>
          <w:sz w:val="24"/>
          <w:szCs w:val="24"/>
        </w:rPr>
      </w:pPr>
      <w:r w:rsidRPr="000952FF">
        <w:rPr>
          <w:rFonts w:ascii="Arial" w:hAnsi="Arial" w:cs="Arial"/>
          <w:b w:val="0"/>
          <w:sz w:val="24"/>
          <w:szCs w:val="24"/>
        </w:rPr>
        <w:t>Администрация</w:t>
      </w:r>
    </w:p>
    <w:p w:rsidR="00E33222" w:rsidRPr="000952FF" w:rsidRDefault="00E33222" w:rsidP="00710168">
      <w:pPr>
        <w:pStyle w:val="FR2"/>
        <w:spacing w:line="240" w:lineRule="auto"/>
        <w:ind w:left="0" w:right="0"/>
        <w:rPr>
          <w:rFonts w:ascii="Arial" w:hAnsi="Arial" w:cs="Arial"/>
          <w:b w:val="0"/>
          <w:sz w:val="24"/>
          <w:szCs w:val="24"/>
        </w:rPr>
      </w:pPr>
      <w:r w:rsidRPr="000952FF">
        <w:rPr>
          <w:rFonts w:ascii="Arial" w:hAnsi="Arial" w:cs="Arial"/>
          <w:b w:val="0"/>
          <w:sz w:val="24"/>
          <w:szCs w:val="24"/>
        </w:rPr>
        <w:t>Толстихинского сельсовета</w:t>
      </w:r>
    </w:p>
    <w:p w:rsidR="00E33222" w:rsidRDefault="00E33222" w:rsidP="00710168">
      <w:pPr>
        <w:pStyle w:val="FR2"/>
        <w:tabs>
          <w:tab w:val="left" w:pos="9072"/>
        </w:tabs>
        <w:spacing w:line="240" w:lineRule="auto"/>
        <w:ind w:left="0" w:right="0"/>
        <w:rPr>
          <w:rFonts w:ascii="Arial" w:hAnsi="Arial" w:cs="Arial"/>
          <w:b w:val="0"/>
          <w:sz w:val="24"/>
          <w:szCs w:val="24"/>
        </w:rPr>
      </w:pPr>
      <w:r w:rsidRPr="000952FF">
        <w:rPr>
          <w:rFonts w:ascii="Arial" w:hAnsi="Arial" w:cs="Arial"/>
          <w:b w:val="0"/>
          <w:sz w:val="24"/>
          <w:szCs w:val="24"/>
        </w:rPr>
        <w:t>Уярского района</w:t>
      </w:r>
    </w:p>
    <w:p w:rsidR="000952FF" w:rsidRPr="000952FF" w:rsidRDefault="000952FF" w:rsidP="00710168">
      <w:pPr>
        <w:pStyle w:val="FR2"/>
        <w:tabs>
          <w:tab w:val="left" w:pos="9072"/>
        </w:tabs>
        <w:spacing w:line="240" w:lineRule="auto"/>
        <w:ind w:left="0" w:right="0"/>
        <w:rPr>
          <w:rFonts w:ascii="Arial" w:hAnsi="Arial" w:cs="Arial"/>
          <w:b w:val="0"/>
          <w:sz w:val="24"/>
          <w:szCs w:val="24"/>
        </w:rPr>
      </w:pPr>
    </w:p>
    <w:p w:rsidR="00E33222" w:rsidRDefault="00E33222" w:rsidP="00710168">
      <w:pPr>
        <w:pStyle w:val="FR1"/>
        <w:spacing w:before="0"/>
        <w:rPr>
          <w:rFonts w:ascii="Arial" w:hAnsi="Arial" w:cs="Arial"/>
          <w:sz w:val="24"/>
          <w:szCs w:val="24"/>
        </w:rPr>
      </w:pPr>
      <w:proofErr w:type="gramStart"/>
      <w:r w:rsidRPr="000952FF">
        <w:rPr>
          <w:rFonts w:ascii="Arial" w:hAnsi="Arial" w:cs="Arial"/>
          <w:sz w:val="24"/>
          <w:szCs w:val="24"/>
        </w:rPr>
        <w:t>П</w:t>
      </w:r>
      <w:proofErr w:type="gramEnd"/>
      <w:r w:rsidRPr="000952FF">
        <w:rPr>
          <w:rFonts w:ascii="Arial" w:hAnsi="Arial" w:cs="Arial"/>
          <w:sz w:val="24"/>
          <w:szCs w:val="24"/>
        </w:rPr>
        <w:t xml:space="preserve"> О С Т А Н О В Л Е Н И Е</w:t>
      </w:r>
    </w:p>
    <w:p w:rsidR="000952FF" w:rsidRPr="000952FF" w:rsidRDefault="000952FF" w:rsidP="00710168">
      <w:pPr>
        <w:pStyle w:val="FR1"/>
        <w:spacing w:before="0"/>
        <w:rPr>
          <w:rFonts w:ascii="Arial" w:hAnsi="Arial" w:cs="Arial"/>
          <w:sz w:val="24"/>
          <w:szCs w:val="24"/>
        </w:rPr>
      </w:pPr>
    </w:p>
    <w:p w:rsidR="00E33222" w:rsidRPr="000952FF" w:rsidRDefault="001D6D2C" w:rsidP="00710168">
      <w:pPr>
        <w:pStyle w:val="FR1"/>
        <w:spacing w:before="0"/>
        <w:jc w:val="left"/>
        <w:rPr>
          <w:rFonts w:ascii="Arial" w:hAnsi="Arial" w:cs="Arial"/>
          <w:b w:val="0"/>
          <w:sz w:val="24"/>
          <w:szCs w:val="24"/>
        </w:rPr>
      </w:pPr>
      <w:r>
        <w:rPr>
          <w:rFonts w:ascii="Arial" w:hAnsi="Arial" w:cs="Arial"/>
          <w:b w:val="0"/>
          <w:sz w:val="24"/>
          <w:szCs w:val="24"/>
        </w:rPr>
        <w:t>13.03</w:t>
      </w:r>
      <w:r w:rsidR="00E33222" w:rsidRPr="000952FF">
        <w:rPr>
          <w:rFonts w:ascii="Arial" w:hAnsi="Arial" w:cs="Arial"/>
          <w:b w:val="0"/>
          <w:sz w:val="24"/>
          <w:szCs w:val="24"/>
        </w:rPr>
        <w:t>.2023 г.                                      с. Толст</w:t>
      </w:r>
      <w:r w:rsidR="00D74B2B" w:rsidRPr="000952FF">
        <w:rPr>
          <w:rFonts w:ascii="Arial" w:hAnsi="Arial" w:cs="Arial"/>
          <w:b w:val="0"/>
          <w:sz w:val="24"/>
          <w:szCs w:val="24"/>
        </w:rPr>
        <w:t xml:space="preserve">ихино                   </w:t>
      </w:r>
      <w:r>
        <w:rPr>
          <w:rFonts w:ascii="Arial" w:hAnsi="Arial" w:cs="Arial"/>
          <w:b w:val="0"/>
          <w:sz w:val="24"/>
          <w:szCs w:val="24"/>
        </w:rPr>
        <w:t xml:space="preserve">                 № 32-П</w:t>
      </w:r>
    </w:p>
    <w:p w:rsidR="00E33222" w:rsidRPr="00710168" w:rsidRDefault="00E33222" w:rsidP="0071016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33222" w:rsidRPr="00710168" w:rsidRDefault="00E33222" w:rsidP="00710168">
      <w:pPr>
        <w:autoSpaceDE w:val="0"/>
        <w:autoSpaceDN w:val="0"/>
        <w:adjustRightInd w:val="0"/>
        <w:spacing w:after="0" w:line="240" w:lineRule="auto"/>
        <w:jc w:val="both"/>
        <w:rPr>
          <w:rFonts w:ascii="Times New Roman" w:eastAsia="Times New Roman" w:hAnsi="Times New Roman" w:cs="Times New Roman"/>
          <w:sz w:val="28"/>
          <w:szCs w:val="28"/>
        </w:rPr>
      </w:pPr>
    </w:p>
    <w:p w:rsidR="00E8297F" w:rsidRPr="000952FF" w:rsidRDefault="000952FF" w:rsidP="000952FF">
      <w:pPr>
        <w:autoSpaceDE w:val="0"/>
        <w:autoSpaceDN w:val="0"/>
        <w:adjustRightInd w:val="0"/>
        <w:spacing w:after="0" w:line="240" w:lineRule="auto"/>
        <w:ind w:right="4819" w:firstLine="567"/>
        <w:jc w:val="both"/>
        <w:rPr>
          <w:rFonts w:ascii="Arial" w:hAnsi="Arial" w:cs="Arial"/>
          <w:sz w:val="24"/>
          <w:szCs w:val="24"/>
        </w:rPr>
      </w:pPr>
      <w:r w:rsidRPr="000952FF">
        <w:rPr>
          <w:rFonts w:ascii="Arial" w:hAnsi="Arial" w:cs="Arial"/>
          <w:sz w:val="24"/>
          <w:szCs w:val="24"/>
        </w:rPr>
        <w:t>Об утверждении Порядка сообщения муниципальным служащим (орган местного самоуправления муниципального образования) о прекращении гражданства Российской Федерации, о приобретении гражданства (подданства) иностранного государства</w:t>
      </w:r>
    </w:p>
    <w:p w:rsidR="000952FF" w:rsidRPr="00710168" w:rsidRDefault="000952FF" w:rsidP="0071016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8297F" w:rsidRPr="00CD416F" w:rsidRDefault="00CD416F" w:rsidP="00CD416F">
      <w:pPr>
        <w:autoSpaceDE w:val="0"/>
        <w:autoSpaceDN w:val="0"/>
        <w:adjustRightInd w:val="0"/>
        <w:spacing w:after="0" w:line="240" w:lineRule="auto"/>
        <w:ind w:firstLine="708"/>
        <w:jc w:val="both"/>
        <w:rPr>
          <w:rFonts w:ascii="Arial" w:eastAsia="Times New Roman" w:hAnsi="Arial" w:cs="Arial"/>
          <w:bCs/>
          <w:sz w:val="24"/>
          <w:szCs w:val="24"/>
        </w:rPr>
      </w:pPr>
      <w:r w:rsidRPr="00CD416F">
        <w:rPr>
          <w:rFonts w:ascii="Arial" w:hAnsi="Arial" w:cs="Arial"/>
          <w:sz w:val="24"/>
          <w:szCs w:val="24"/>
        </w:rPr>
        <w:t xml:space="preserve">В соответствии со статьей 42 Федерального закона от 06.10.2003 </w:t>
      </w:r>
      <w:r w:rsidRPr="00CD416F">
        <w:rPr>
          <w:rFonts w:ascii="Arial" w:hAnsi="Arial" w:cs="Arial"/>
          <w:sz w:val="24"/>
          <w:szCs w:val="24"/>
        </w:rP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w:t>
      </w:r>
      <w:r>
        <w:rPr>
          <w:rFonts w:ascii="Arial" w:hAnsi="Arial" w:cs="Arial"/>
          <w:sz w:val="24"/>
          <w:szCs w:val="24"/>
        </w:rPr>
        <w:t xml:space="preserve">йской Федерации», </w:t>
      </w:r>
      <w:r w:rsidR="00BE0B27" w:rsidRPr="00CD416F">
        <w:rPr>
          <w:rFonts w:ascii="Arial" w:eastAsia="Times New Roman" w:hAnsi="Arial" w:cs="Arial"/>
          <w:sz w:val="24"/>
          <w:szCs w:val="24"/>
        </w:rPr>
        <w:t xml:space="preserve"> руков</w:t>
      </w:r>
      <w:r w:rsidR="00CE515C" w:rsidRPr="00CD416F">
        <w:rPr>
          <w:rFonts w:ascii="Arial" w:eastAsia="Times New Roman" w:hAnsi="Arial" w:cs="Arial"/>
          <w:sz w:val="24"/>
          <w:szCs w:val="24"/>
        </w:rPr>
        <w:t>одствуясь</w:t>
      </w:r>
      <w:r>
        <w:rPr>
          <w:rFonts w:ascii="Arial" w:eastAsia="Times New Roman" w:hAnsi="Arial" w:cs="Arial"/>
          <w:sz w:val="24"/>
          <w:szCs w:val="24"/>
        </w:rPr>
        <w:t xml:space="preserve"> ст. 14</w:t>
      </w:r>
      <w:r w:rsidR="00CE515C" w:rsidRPr="00CD416F">
        <w:rPr>
          <w:rFonts w:ascii="Arial" w:eastAsia="Times New Roman" w:hAnsi="Arial" w:cs="Arial"/>
          <w:sz w:val="24"/>
          <w:szCs w:val="24"/>
        </w:rPr>
        <w:t xml:space="preserve"> </w:t>
      </w:r>
      <w:r>
        <w:rPr>
          <w:rFonts w:ascii="Arial" w:eastAsia="Times New Roman" w:hAnsi="Arial" w:cs="Arial"/>
          <w:sz w:val="24"/>
          <w:szCs w:val="24"/>
        </w:rPr>
        <w:t xml:space="preserve"> Устава</w:t>
      </w:r>
      <w:r w:rsidR="00E8297F" w:rsidRPr="00CD416F">
        <w:rPr>
          <w:rFonts w:ascii="Arial" w:eastAsia="Times New Roman" w:hAnsi="Arial" w:cs="Arial"/>
          <w:sz w:val="24"/>
          <w:szCs w:val="24"/>
        </w:rPr>
        <w:t xml:space="preserve"> </w:t>
      </w:r>
      <w:r w:rsidR="00BE0B27" w:rsidRPr="00CD416F">
        <w:rPr>
          <w:rFonts w:ascii="Arial" w:eastAsia="Times New Roman" w:hAnsi="Arial" w:cs="Arial"/>
          <w:sz w:val="24"/>
          <w:szCs w:val="24"/>
        </w:rPr>
        <w:t>Толстихинского сельсовета Уярского района</w:t>
      </w:r>
      <w:r>
        <w:rPr>
          <w:rFonts w:ascii="Arial" w:eastAsia="Times New Roman" w:hAnsi="Arial" w:cs="Arial"/>
          <w:bCs/>
          <w:sz w:val="24"/>
          <w:szCs w:val="24"/>
        </w:rPr>
        <w:t xml:space="preserve"> </w:t>
      </w:r>
      <w:r>
        <w:rPr>
          <w:rFonts w:ascii="Arial" w:eastAsia="Times New Roman" w:hAnsi="Arial" w:cs="Arial"/>
          <w:sz w:val="24"/>
          <w:szCs w:val="24"/>
        </w:rPr>
        <w:t>ПОСТАНОВЛЯЮ</w:t>
      </w:r>
      <w:r w:rsidR="00E8297F" w:rsidRPr="00CD416F">
        <w:rPr>
          <w:rFonts w:ascii="Arial" w:eastAsia="Times New Roman" w:hAnsi="Arial" w:cs="Arial"/>
          <w:sz w:val="24"/>
          <w:szCs w:val="24"/>
        </w:rPr>
        <w:t>:</w:t>
      </w:r>
    </w:p>
    <w:p w:rsidR="0042503E" w:rsidRPr="0042503E" w:rsidRDefault="0042503E" w:rsidP="0042503E">
      <w:pPr>
        <w:pStyle w:val="a5"/>
        <w:numPr>
          <w:ilvl w:val="0"/>
          <w:numId w:val="1"/>
        </w:numPr>
        <w:spacing w:after="25" w:line="248" w:lineRule="auto"/>
        <w:ind w:right="14"/>
        <w:jc w:val="both"/>
        <w:rPr>
          <w:rFonts w:ascii="Arial" w:hAnsi="Arial" w:cs="Arial"/>
          <w:sz w:val="24"/>
          <w:szCs w:val="24"/>
        </w:rPr>
      </w:pPr>
      <w:r w:rsidRPr="0042503E">
        <w:rPr>
          <w:rFonts w:ascii="Arial" w:hAnsi="Arial" w:cs="Arial"/>
          <w:sz w:val="24"/>
          <w:szCs w:val="24"/>
        </w:rPr>
        <w:t xml:space="preserve">Утвердить Порядок сообщения муниципальным служащим </w:t>
      </w:r>
      <w:r>
        <w:rPr>
          <w:rFonts w:ascii="Arial" w:hAnsi="Arial" w:cs="Arial"/>
          <w:sz w:val="24"/>
          <w:szCs w:val="24"/>
        </w:rPr>
        <w:t>администрации Толстихинского сельсовета</w:t>
      </w:r>
      <w:r w:rsidRPr="0042503E">
        <w:rPr>
          <w:rFonts w:ascii="Arial" w:hAnsi="Arial" w:cs="Arial"/>
          <w:sz w:val="24"/>
          <w:szCs w:val="24"/>
        </w:rPr>
        <w:t xml:space="preserve"> о прекращении гражданства Российской Федерации, о приобретении гражданства (подданства) иностранного г</w:t>
      </w:r>
      <w:r w:rsidR="003A7CA8">
        <w:rPr>
          <w:rFonts w:ascii="Arial" w:hAnsi="Arial" w:cs="Arial"/>
          <w:sz w:val="24"/>
          <w:szCs w:val="24"/>
        </w:rPr>
        <w:t xml:space="preserve">осударства согласно приложению </w:t>
      </w:r>
      <w:r w:rsidRPr="0042503E">
        <w:rPr>
          <w:rFonts w:ascii="Arial" w:hAnsi="Arial" w:cs="Arial"/>
          <w:sz w:val="24"/>
          <w:szCs w:val="24"/>
        </w:rPr>
        <w:t xml:space="preserve"> к постановлению.</w:t>
      </w:r>
    </w:p>
    <w:p w:rsidR="0042503E" w:rsidRPr="0085411E" w:rsidRDefault="0085411E" w:rsidP="0085411E">
      <w:pPr>
        <w:pStyle w:val="a5"/>
        <w:numPr>
          <w:ilvl w:val="0"/>
          <w:numId w:val="1"/>
        </w:numPr>
        <w:spacing w:after="28" w:line="248" w:lineRule="auto"/>
        <w:ind w:right="14"/>
        <w:jc w:val="both"/>
        <w:rPr>
          <w:rFonts w:ascii="Arial" w:hAnsi="Arial" w:cs="Arial"/>
          <w:sz w:val="24"/>
          <w:szCs w:val="24"/>
        </w:rPr>
      </w:pPr>
      <w:r>
        <w:rPr>
          <w:rFonts w:ascii="Arial" w:hAnsi="Arial" w:cs="Arial"/>
          <w:sz w:val="24"/>
          <w:szCs w:val="24"/>
        </w:rPr>
        <w:t>Утвердить форму с</w:t>
      </w:r>
      <w:r w:rsidR="0042503E" w:rsidRPr="0042503E">
        <w:rPr>
          <w:rFonts w:ascii="Arial" w:hAnsi="Arial" w:cs="Arial"/>
          <w:sz w:val="24"/>
          <w:szCs w:val="24"/>
        </w:rPr>
        <w:t>ообщения о прекращении гражданства Российской Федерации, о приобретении гражданства (подданства) ино</w:t>
      </w:r>
      <w:r w:rsidR="003A7CA8">
        <w:rPr>
          <w:rFonts w:ascii="Arial" w:hAnsi="Arial" w:cs="Arial"/>
          <w:sz w:val="24"/>
          <w:szCs w:val="24"/>
        </w:rPr>
        <w:t>странного государства согласно п</w:t>
      </w:r>
      <w:r w:rsidR="0042503E" w:rsidRPr="0042503E">
        <w:rPr>
          <w:rFonts w:ascii="Arial" w:hAnsi="Arial" w:cs="Arial"/>
          <w:sz w:val="24"/>
          <w:szCs w:val="24"/>
        </w:rPr>
        <w:t>рил</w:t>
      </w:r>
      <w:r w:rsidR="0042503E">
        <w:rPr>
          <w:rFonts w:ascii="Arial" w:hAnsi="Arial" w:cs="Arial"/>
          <w:sz w:val="24"/>
          <w:szCs w:val="24"/>
        </w:rPr>
        <w:t>ожен</w:t>
      </w:r>
      <w:r w:rsidR="00051E07">
        <w:rPr>
          <w:rFonts w:ascii="Arial" w:hAnsi="Arial" w:cs="Arial"/>
          <w:sz w:val="24"/>
          <w:szCs w:val="24"/>
        </w:rPr>
        <w:t>ию 1</w:t>
      </w:r>
      <w:r w:rsidR="0042503E">
        <w:rPr>
          <w:rFonts w:ascii="Arial" w:hAnsi="Arial" w:cs="Arial"/>
          <w:sz w:val="24"/>
          <w:szCs w:val="24"/>
        </w:rPr>
        <w:t xml:space="preserve"> к </w:t>
      </w:r>
      <w:r w:rsidR="00424C3E">
        <w:rPr>
          <w:rFonts w:ascii="Arial" w:hAnsi="Arial" w:cs="Arial"/>
          <w:sz w:val="24"/>
          <w:szCs w:val="24"/>
        </w:rPr>
        <w:t>порядку</w:t>
      </w:r>
      <w:r w:rsidR="0042503E" w:rsidRPr="0042503E">
        <w:rPr>
          <w:rFonts w:ascii="Arial" w:hAnsi="Arial" w:cs="Arial"/>
          <w:sz w:val="24"/>
          <w:szCs w:val="24"/>
        </w:rPr>
        <w:t>.</w:t>
      </w:r>
    </w:p>
    <w:p w:rsidR="00E8297F" w:rsidRPr="0085411E" w:rsidRDefault="0085411E" w:rsidP="0085411E">
      <w:pPr>
        <w:autoSpaceDE w:val="0"/>
        <w:autoSpaceDN w:val="0"/>
        <w:adjustRightInd w:val="0"/>
        <w:spacing w:after="0" w:line="240" w:lineRule="auto"/>
        <w:jc w:val="both"/>
        <w:rPr>
          <w:rFonts w:ascii="Arial" w:eastAsia="Times New Roman" w:hAnsi="Arial" w:cs="Arial"/>
          <w:i/>
          <w:sz w:val="24"/>
          <w:szCs w:val="24"/>
        </w:rPr>
      </w:pPr>
      <w:r w:rsidRPr="0085411E">
        <w:rPr>
          <w:rFonts w:ascii="Arial" w:eastAsia="Times New Roman" w:hAnsi="Arial" w:cs="Arial"/>
          <w:sz w:val="24"/>
          <w:szCs w:val="24"/>
        </w:rPr>
        <w:t>3.</w:t>
      </w:r>
      <w:r w:rsidR="00E8297F" w:rsidRPr="0085411E">
        <w:rPr>
          <w:rFonts w:ascii="Arial" w:eastAsia="Times New Roman" w:hAnsi="Arial" w:cs="Arial"/>
          <w:sz w:val="24"/>
          <w:szCs w:val="24"/>
        </w:rPr>
        <w:t xml:space="preserve"> </w:t>
      </w:r>
      <w:proofErr w:type="gramStart"/>
      <w:r w:rsidR="00E8297F" w:rsidRPr="0085411E">
        <w:rPr>
          <w:rFonts w:ascii="Arial" w:eastAsia="Times New Roman" w:hAnsi="Arial" w:cs="Arial"/>
          <w:sz w:val="24"/>
          <w:szCs w:val="24"/>
        </w:rPr>
        <w:t>Контроль за</w:t>
      </w:r>
      <w:proofErr w:type="gramEnd"/>
      <w:r w:rsidR="00E8297F" w:rsidRPr="0085411E">
        <w:rPr>
          <w:rFonts w:ascii="Arial" w:eastAsia="Times New Roman" w:hAnsi="Arial" w:cs="Arial"/>
          <w:sz w:val="24"/>
          <w:szCs w:val="24"/>
        </w:rPr>
        <w:t xml:space="preserve"> исполнением настоящего постановления возложить на </w:t>
      </w:r>
      <w:r w:rsidR="00BE0B27" w:rsidRPr="0085411E">
        <w:rPr>
          <w:rFonts w:ascii="Arial" w:eastAsia="Times New Roman" w:hAnsi="Arial" w:cs="Arial"/>
          <w:sz w:val="24"/>
          <w:szCs w:val="24"/>
        </w:rPr>
        <w:t xml:space="preserve">специалиста 1 категории </w:t>
      </w:r>
      <w:proofErr w:type="spellStart"/>
      <w:r w:rsidR="00BE0B27" w:rsidRPr="0085411E">
        <w:rPr>
          <w:rFonts w:ascii="Arial" w:eastAsia="Times New Roman" w:hAnsi="Arial" w:cs="Arial"/>
          <w:sz w:val="24"/>
          <w:szCs w:val="24"/>
        </w:rPr>
        <w:t>Лупушору</w:t>
      </w:r>
      <w:proofErr w:type="spellEnd"/>
      <w:r w:rsidR="00BE0B27" w:rsidRPr="0085411E">
        <w:rPr>
          <w:rFonts w:ascii="Arial" w:eastAsia="Times New Roman" w:hAnsi="Arial" w:cs="Arial"/>
          <w:sz w:val="24"/>
          <w:szCs w:val="24"/>
        </w:rPr>
        <w:t xml:space="preserve"> Н.А.</w:t>
      </w:r>
    </w:p>
    <w:p w:rsidR="00BE0B27" w:rsidRDefault="0085411E" w:rsidP="0085411E">
      <w:pPr>
        <w:autoSpaceDE w:val="0"/>
        <w:autoSpaceDN w:val="0"/>
        <w:adjustRightInd w:val="0"/>
        <w:spacing w:after="0" w:line="240" w:lineRule="auto"/>
        <w:jc w:val="both"/>
        <w:outlineLvl w:val="0"/>
        <w:rPr>
          <w:rFonts w:ascii="Arial" w:hAnsi="Arial" w:cs="Arial"/>
          <w:sz w:val="24"/>
          <w:szCs w:val="24"/>
          <w:lang w:eastAsia="en-US"/>
        </w:rPr>
      </w:pPr>
      <w:r>
        <w:rPr>
          <w:rFonts w:ascii="Arial" w:eastAsia="Times New Roman" w:hAnsi="Arial" w:cs="Arial"/>
          <w:sz w:val="24"/>
          <w:szCs w:val="24"/>
        </w:rPr>
        <w:t xml:space="preserve">4. </w:t>
      </w:r>
      <w:r w:rsidR="00BE0B27" w:rsidRPr="0085411E">
        <w:rPr>
          <w:rFonts w:ascii="Arial" w:hAnsi="Arial" w:cs="Arial"/>
          <w:color w:val="000000"/>
          <w:sz w:val="24"/>
          <w:szCs w:val="24"/>
        </w:rPr>
        <w:t xml:space="preserve">Постановление вступает в силу на следующий день после дня его официального опубликования в местном печатном органе Толстихинского сельсовета «Вестник Толстихинского сельсовета» и подлежит </w:t>
      </w:r>
      <w:r w:rsidR="00BE0B27" w:rsidRPr="0085411E">
        <w:rPr>
          <w:rFonts w:ascii="Arial" w:hAnsi="Arial" w:cs="Arial"/>
          <w:sz w:val="24"/>
          <w:szCs w:val="24"/>
          <w:lang w:eastAsia="en-US"/>
        </w:rPr>
        <w:t xml:space="preserve">опубликованию на официальном сайте администрации Толстихинского сельсовета в сети Интернет </w:t>
      </w:r>
      <w:hyperlink r:id="rId5" w:history="1">
        <w:r w:rsidR="00BE0B27" w:rsidRPr="0085411E">
          <w:rPr>
            <w:rStyle w:val="a4"/>
            <w:rFonts w:ascii="Arial" w:hAnsi="Arial" w:cs="Arial"/>
            <w:sz w:val="24"/>
            <w:szCs w:val="24"/>
            <w:lang w:val="en-US" w:eastAsia="en-US"/>
          </w:rPr>
          <w:t>https</w:t>
        </w:r>
        <w:r w:rsidR="00BE0B27" w:rsidRPr="0085411E">
          <w:rPr>
            <w:rStyle w:val="a4"/>
            <w:rFonts w:ascii="Arial" w:hAnsi="Arial" w:cs="Arial"/>
            <w:sz w:val="24"/>
            <w:szCs w:val="24"/>
            <w:lang w:eastAsia="en-US"/>
          </w:rPr>
          <w:t>://</w:t>
        </w:r>
        <w:proofErr w:type="spellStart"/>
        <w:r w:rsidR="00BE0B27" w:rsidRPr="0085411E">
          <w:rPr>
            <w:rStyle w:val="a4"/>
            <w:rFonts w:ascii="Arial" w:hAnsi="Arial" w:cs="Arial"/>
            <w:sz w:val="24"/>
            <w:szCs w:val="24"/>
            <w:lang w:val="en-US" w:eastAsia="en-US"/>
          </w:rPr>
          <w:t>stolstihino</w:t>
        </w:r>
        <w:proofErr w:type="spellEnd"/>
        <w:r w:rsidR="00BE0B27" w:rsidRPr="0085411E">
          <w:rPr>
            <w:rStyle w:val="a4"/>
            <w:rFonts w:ascii="Arial" w:hAnsi="Arial" w:cs="Arial"/>
            <w:sz w:val="24"/>
            <w:szCs w:val="24"/>
            <w:lang w:eastAsia="en-US"/>
          </w:rPr>
          <w:t>.</w:t>
        </w:r>
        <w:proofErr w:type="spellStart"/>
        <w:r w:rsidR="00BE0B27" w:rsidRPr="0085411E">
          <w:rPr>
            <w:rStyle w:val="a4"/>
            <w:rFonts w:ascii="Arial" w:hAnsi="Arial" w:cs="Arial"/>
            <w:sz w:val="24"/>
            <w:szCs w:val="24"/>
            <w:lang w:val="en-US" w:eastAsia="en-US"/>
          </w:rPr>
          <w:t>ru</w:t>
        </w:r>
        <w:proofErr w:type="spellEnd"/>
        <w:r w:rsidR="00BE0B27" w:rsidRPr="0085411E">
          <w:rPr>
            <w:rStyle w:val="a4"/>
            <w:rFonts w:ascii="Arial" w:hAnsi="Arial" w:cs="Arial"/>
            <w:sz w:val="24"/>
            <w:szCs w:val="24"/>
            <w:lang w:eastAsia="en-US"/>
          </w:rPr>
          <w:t>//</w:t>
        </w:r>
      </w:hyperlink>
      <w:r w:rsidR="00BE0B27" w:rsidRPr="0085411E">
        <w:rPr>
          <w:rFonts w:ascii="Arial" w:hAnsi="Arial" w:cs="Arial"/>
          <w:sz w:val="24"/>
          <w:szCs w:val="24"/>
          <w:lang w:eastAsia="en-US"/>
        </w:rPr>
        <w:t>.</w:t>
      </w:r>
    </w:p>
    <w:p w:rsidR="0085411E" w:rsidRDefault="0085411E" w:rsidP="0085411E">
      <w:pPr>
        <w:autoSpaceDE w:val="0"/>
        <w:autoSpaceDN w:val="0"/>
        <w:adjustRightInd w:val="0"/>
        <w:spacing w:after="0" w:line="240" w:lineRule="auto"/>
        <w:jc w:val="both"/>
        <w:outlineLvl w:val="0"/>
        <w:rPr>
          <w:rFonts w:ascii="Arial" w:hAnsi="Arial" w:cs="Arial"/>
          <w:sz w:val="24"/>
          <w:szCs w:val="24"/>
          <w:lang w:eastAsia="en-US"/>
        </w:rPr>
      </w:pPr>
    </w:p>
    <w:p w:rsidR="0085411E" w:rsidRDefault="0085411E" w:rsidP="0085411E">
      <w:pPr>
        <w:autoSpaceDE w:val="0"/>
        <w:autoSpaceDN w:val="0"/>
        <w:adjustRightInd w:val="0"/>
        <w:spacing w:after="0" w:line="240" w:lineRule="auto"/>
        <w:jc w:val="both"/>
        <w:outlineLvl w:val="0"/>
        <w:rPr>
          <w:rFonts w:ascii="Arial" w:hAnsi="Arial" w:cs="Arial"/>
          <w:sz w:val="24"/>
          <w:szCs w:val="24"/>
          <w:lang w:eastAsia="en-US"/>
        </w:rPr>
      </w:pPr>
    </w:p>
    <w:p w:rsidR="0085411E" w:rsidRPr="0085411E" w:rsidRDefault="0085411E" w:rsidP="0085411E">
      <w:pPr>
        <w:autoSpaceDE w:val="0"/>
        <w:autoSpaceDN w:val="0"/>
        <w:adjustRightInd w:val="0"/>
        <w:spacing w:after="0" w:line="240" w:lineRule="auto"/>
        <w:jc w:val="both"/>
        <w:outlineLvl w:val="0"/>
        <w:rPr>
          <w:rFonts w:ascii="Arial" w:hAnsi="Arial" w:cs="Arial"/>
          <w:sz w:val="24"/>
          <w:szCs w:val="24"/>
          <w:lang w:eastAsia="en-US"/>
        </w:rPr>
      </w:pPr>
    </w:p>
    <w:p w:rsidR="00787130" w:rsidRDefault="00BE0B27" w:rsidP="00710168">
      <w:pPr>
        <w:pStyle w:val="a3"/>
        <w:spacing w:before="0" w:beforeAutospacing="0" w:after="0" w:afterAutospacing="0"/>
        <w:rPr>
          <w:rFonts w:ascii="Arial" w:hAnsi="Arial" w:cs="Arial"/>
          <w:color w:val="000000"/>
        </w:rPr>
      </w:pPr>
      <w:r w:rsidRPr="0085411E">
        <w:rPr>
          <w:rFonts w:ascii="Arial" w:hAnsi="Arial" w:cs="Arial"/>
          <w:color w:val="000000"/>
        </w:rPr>
        <w:t xml:space="preserve">Глава сельсовета                                                  </w:t>
      </w:r>
      <w:r w:rsidR="00710168" w:rsidRPr="0085411E">
        <w:rPr>
          <w:rFonts w:ascii="Arial" w:hAnsi="Arial" w:cs="Arial"/>
          <w:color w:val="000000"/>
        </w:rPr>
        <w:t xml:space="preserve">                          </w:t>
      </w:r>
      <w:r w:rsidRPr="0085411E">
        <w:rPr>
          <w:rFonts w:ascii="Arial" w:hAnsi="Arial" w:cs="Arial"/>
          <w:color w:val="000000"/>
        </w:rPr>
        <w:t xml:space="preserve">   Е.В. Гамбург</w:t>
      </w:r>
    </w:p>
    <w:p w:rsidR="0085411E" w:rsidRDefault="0085411E" w:rsidP="00710168">
      <w:pPr>
        <w:pStyle w:val="a3"/>
        <w:spacing w:before="0" w:beforeAutospacing="0" w:after="0" w:afterAutospacing="0"/>
        <w:rPr>
          <w:rFonts w:ascii="Arial" w:hAnsi="Arial" w:cs="Arial"/>
          <w:color w:val="000000"/>
        </w:rPr>
      </w:pPr>
    </w:p>
    <w:p w:rsidR="0085411E" w:rsidRDefault="0085411E" w:rsidP="00710168">
      <w:pPr>
        <w:pStyle w:val="a3"/>
        <w:spacing w:before="0" w:beforeAutospacing="0" w:after="0" w:afterAutospacing="0"/>
        <w:rPr>
          <w:rFonts w:ascii="Arial" w:hAnsi="Arial" w:cs="Arial"/>
          <w:color w:val="000000"/>
        </w:rPr>
      </w:pPr>
    </w:p>
    <w:p w:rsidR="0085411E" w:rsidRDefault="0085411E" w:rsidP="00710168">
      <w:pPr>
        <w:pStyle w:val="a3"/>
        <w:spacing w:before="0" w:beforeAutospacing="0" w:after="0" w:afterAutospacing="0"/>
        <w:rPr>
          <w:rFonts w:ascii="Arial" w:hAnsi="Arial" w:cs="Arial"/>
          <w:color w:val="000000"/>
        </w:rPr>
      </w:pPr>
    </w:p>
    <w:p w:rsidR="0085411E" w:rsidRDefault="0085411E" w:rsidP="00710168">
      <w:pPr>
        <w:pStyle w:val="a3"/>
        <w:spacing w:before="0" w:beforeAutospacing="0" w:after="0" w:afterAutospacing="0"/>
        <w:rPr>
          <w:rFonts w:ascii="Arial" w:hAnsi="Arial" w:cs="Arial"/>
          <w:color w:val="000000"/>
        </w:rPr>
      </w:pPr>
    </w:p>
    <w:p w:rsidR="0085411E" w:rsidRDefault="0085411E" w:rsidP="00710168">
      <w:pPr>
        <w:pStyle w:val="a3"/>
        <w:spacing w:before="0" w:beforeAutospacing="0" w:after="0" w:afterAutospacing="0"/>
        <w:rPr>
          <w:rFonts w:ascii="Arial" w:hAnsi="Arial" w:cs="Arial"/>
          <w:color w:val="000000"/>
        </w:rPr>
      </w:pPr>
    </w:p>
    <w:p w:rsidR="0085411E" w:rsidRDefault="0085411E" w:rsidP="00710168">
      <w:pPr>
        <w:pStyle w:val="a3"/>
        <w:spacing w:before="0" w:beforeAutospacing="0" w:after="0" w:afterAutospacing="0"/>
        <w:rPr>
          <w:rFonts w:ascii="Arial" w:hAnsi="Arial" w:cs="Arial"/>
          <w:color w:val="000000"/>
        </w:rPr>
      </w:pPr>
    </w:p>
    <w:p w:rsidR="0085411E" w:rsidRDefault="0085411E" w:rsidP="00710168">
      <w:pPr>
        <w:pStyle w:val="a3"/>
        <w:spacing w:before="0" w:beforeAutospacing="0" w:after="0" w:afterAutospacing="0"/>
        <w:rPr>
          <w:rFonts w:ascii="Arial" w:hAnsi="Arial" w:cs="Arial"/>
          <w:color w:val="000000"/>
        </w:rPr>
      </w:pPr>
    </w:p>
    <w:p w:rsidR="0085411E" w:rsidRDefault="0085411E" w:rsidP="00710168">
      <w:pPr>
        <w:pStyle w:val="a3"/>
        <w:spacing w:before="0" w:beforeAutospacing="0" w:after="0" w:afterAutospacing="0"/>
        <w:rPr>
          <w:rFonts w:ascii="Arial" w:hAnsi="Arial" w:cs="Arial"/>
          <w:color w:val="000000"/>
        </w:rPr>
      </w:pPr>
    </w:p>
    <w:p w:rsidR="0085411E" w:rsidRPr="0085411E" w:rsidRDefault="003A7CA8" w:rsidP="0085411E">
      <w:pPr>
        <w:spacing w:after="0" w:line="240" w:lineRule="auto"/>
        <w:ind w:left="11" w:right="11"/>
        <w:jc w:val="right"/>
        <w:rPr>
          <w:rFonts w:ascii="Arial" w:hAnsi="Arial" w:cs="Arial"/>
        </w:rPr>
      </w:pPr>
      <w:r>
        <w:rPr>
          <w:rFonts w:ascii="Arial" w:hAnsi="Arial" w:cs="Arial"/>
        </w:rPr>
        <w:lastRenderedPageBreak/>
        <w:t xml:space="preserve">Приложение </w:t>
      </w:r>
    </w:p>
    <w:p w:rsidR="0085411E" w:rsidRDefault="0085411E" w:rsidP="0085411E">
      <w:pPr>
        <w:spacing w:after="0" w:line="240" w:lineRule="auto"/>
        <w:ind w:left="11" w:right="11"/>
        <w:jc w:val="right"/>
        <w:rPr>
          <w:rFonts w:ascii="Arial" w:hAnsi="Arial" w:cs="Arial"/>
        </w:rPr>
      </w:pPr>
      <w:r>
        <w:rPr>
          <w:rFonts w:ascii="Arial" w:hAnsi="Arial" w:cs="Arial"/>
        </w:rPr>
        <w:t xml:space="preserve">к постановлению администрации </w:t>
      </w:r>
    </w:p>
    <w:p w:rsidR="0085411E" w:rsidRDefault="0085411E" w:rsidP="0085411E">
      <w:pPr>
        <w:spacing w:after="0" w:line="240" w:lineRule="auto"/>
        <w:ind w:left="11" w:right="11"/>
        <w:jc w:val="right"/>
        <w:rPr>
          <w:rFonts w:ascii="Arial" w:hAnsi="Arial" w:cs="Arial"/>
        </w:rPr>
      </w:pPr>
      <w:r>
        <w:rPr>
          <w:rFonts w:ascii="Arial" w:hAnsi="Arial" w:cs="Arial"/>
        </w:rPr>
        <w:t>Толстихинского сельсовета</w:t>
      </w:r>
    </w:p>
    <w:p w:rsidR="0085411E" w:rsidRPr="0085411E" w:rsidRDefault="0085411E" w:rsidP="0085411E">
      <w:pPr>
        <w:spacing w:after="0" w:line="240" w:lineRule="auto"/>
        <w:ind w:left="11" w:right="11"/>
        <w:jc w:val="right"/>
        <w:rPr>
          <w:rFonts w:ascii="Arial" w:hAnsi="Arial" w:cs="Arial"/>
        </w:rPr>
      </w:pPr>
      <w:r w:rsidRPr="0085411E">
        <w:rPr>
          <w:rFonts w:ascii="Arial" w:hAnsi="Arial" w:cs="Arial"/>
        </w:rPr>
        <w:t xml:space="preserve"> </w:t>
      </w:r>
      <w:r w:rsidR="001D6D2C">
        <w:rPr>
          <w:rFonts w:ascii="Arial" w:hAnsi="Arial" w:cs="Arial"/>
        </w:rPr>
        <w:t>О</w:t>
      </w:r>
      <w:r w:rsidRPr="0085411E">
        <w:rPr>
          <w:rFonts w:ascii="Arial" w:hAnsi="Arial" w:cs="Arial"/>
        </w:rPr>
        <w:t>т</w:t>
      </w:r>
      <w:r w:rsidR="001D6D2C">
        <w:rPr>
          <w:rFonts w:ascii="Arial" w:hAnsi="Arial" w:cs="Arial"/>
          <w:noProof/>
        </w:rPr>
        <w:t xml:space="preserve"> 13.03.2023 г. № 32-П</w:t>
      </w:r>
    </w:p>
    <w:p w:rsidR="0085411E" w:rsidRPr="0085411E" w:rsidRDefault="0085411E" w:rsidP="0085411E">
      <w:pPr>
        <w:spacing w:after="0" w:line="245" w:lineRule="auto"/>
        <w:ind w:left="2189" w:right="2179"/>
        <w:jc w:val="center"/>
        <w:rPr>
          <w:rFonts w:ascii="Arial" w:hAnsi="Arial" w:cs="Arial"/>
          <w:sz w:val="30"/>
        </w:rPr>
      </w:pPr>
    </w:p>
    <w:p w:rsidR="003A7CA8" w:rsidRDefault="0085411E" w:rsidP="0085411E">
      <w:pPr>
        <w:spacing w:after="0" w:line="240" w:lineRule="auto"/>
        <w:jc w:val="center"/>
        <w:rPr>
          <w:rFonts w:ascii="Arial" w:hAnsi="Arial" w:cs="Arial"/>
          <w:sz w:val="24"/>
          <w:szCs w:val="24"/>
        </w:rPr>
      </w:pPr>
      <w:r w:rsidRPr="0085411E">
        <w:rPr>
          <w:rFonts w:ascii="Arial" w:hAnsi="Arial" w:cs="Arial"/>
          <w:sz w:val="24"/>
          <w:szCs w:val="24"/>
        </w:rPr>
        <w:t xml:space="preserve">ПОРЯДОК сообщения муниципальным служащим </w:t>
      </w:r>
    </w:p>
    <w:p w:rsidR="0085411E" w:rsidRPr="0085411E" w:rsidRDefault="00523932" w:rsidP="0085411E">
      <w:pPr>
        <w:spacing w:after="0" w:line="240" w:lineRule="auto"/>
        <w:jc w:val="center"/>
        <w:rPr>
          <w:rFonts w:ascii="Arial" w:hAnsi="Arial" w:cs="Arial"/>
          <w:sz w:val="24"/>
          <w:szCs w:val="24"/>
        </w:rPr>
      </w:pPr>
      <w:r>
        <w:rPr>
          <w:rFonts w:ascii="Arial" w:hAnsi="Arial" w:cs="Arial"/>
          <w:sz w:val="24"/>
          <w:szCs w:val="24"/>
        </w:rPr>
        <w:t xml:space="preserve">администрации Толстихинского сельсовета </w:t>
      </w:r>
      <w:r w:rsidR="0085411E" w:rsidRPr="0085411E">
        <w:rPr>
          <w:rFonts w:ascii="Arial" w:hAnsi="Arial" w:cs="Arial"/>
          <w:sz w:val="24"/>
          <w:szCs w:val="24"/>
        </w:rPr>
        <w:t>о прекращении гражданства Российской Федерации, о приобретении гражданства (подданства) иностранного государства</w:t>
      </w:r>
    </w:p>
    <w:p w:rsidR="0085411E" w:rsidRPr="00A074D8" w:rsidRDefault="0085411E" w:rsidP="0085411E">
      <w:pPr>
        <w:spacing w:after="0" w:line="240" w:lineRule="auto"/>
        <w:jc w:val="center"/>
      </w:pPr>
    </w:p>
    <w:p w:rsidR="0085411E" w:rsidRPr="00051E07" w:rsidRDefault="0085411E" w:rsidP="00051E07">
      <w:pPr>
        <w:spacing w:after="0" w:line="240" w:lineRule="auto"/>
        <w:ind w:firstLine="739"/>
        <w:jc w:val="both"/>
        <w:rPr>
          <w:rFonts w:ascii="Arial" w:hAnsi="Arial" w:cs="Arial"/>
          <w:sz w:val="24"/>
          <w:szCs w:val="24"/>
        </w:rPr>
      </w:pPr>
      <w:r w:rsidRPr="00051E07">
        <w:rPr>
          <w:rFonts w:ascii="Arial" w:hAnsi="Arial" w:cs="Arial"/>
          <w:sz w:val="24"/>
          <w:szCs w:val="24"/>
        </w:rPr>
        <w:t xml:space="preserve">1. </w:t>
      </w:r>
      <w:proofErr w:type="gramStart"/>
      <w:r w:rsidRPr="00051E07">
        <w:rPr>
          <w:rFonts w:ascii="Arial" w:hAnsi="Arial" w:cs="Arial"/>
          <w:sz w:val="24"/>
          <w:szCs w:val="24"/>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(далее муниципальный (наименование органа местного самоуправления) служащий) представителю нанимателя (работодателя) в лице</w:t>
      </w:r>
      <w:r w:rsidR="00523932" w:rsidRPr="00051E07">
        <w:rPr>
          <w:rFonts w:ascii="Arial" w:hAnsi="Arial" w:cs="Arial"/>
          <w:sz w:val="24"/>
          <w:szCs w:val="24"/>
        </w:rPr>
        <w:t xml:space="preserve"> главы сельсовета </w:t>
      </w:r>
      <w:r w:rsidRPr="00051E07">
        <w:rPr>
          <w:rFonts w:ascii="Arial" w:hAnsi="Arial" w:cs="Arial"/>
          <w:sz w:val="24"/>
          <w:szCs w:val="24"/>
        </w:rPr>
        <w:t>(далее</w:t>
      </w:r>
      <w:proofErr w:type="gramEnd"/>
      <w:r w:rsidRPr="00051E07">
        <w:rPr>
          <w:rFonts w:ascii="Arial" w:hAnsi="Arial" w:cs="Arial"/>
          <w:sz w:val="24"/>
          <w:szCs w:val="24"/>
        </w:rPr>
        <w:t xml:space="preserve"> — представитель нанимателя (работодателя):</w:t>
      </w:r>
    </w:p>
    <w:p w:rsidR="0085411E" w:rsidRPr="00051E07" w:rsidRDefault="0085411E" w:rsidP="00051E07">
      <w:pPr>
        <w:numPr>
          <w:ilvl w:val="0"/>
          <w:numId w:val="2"/>
        </w:numPr>
        <w:spacing w:after="0" w:line="240" w:lineRule="auto"/>
        <w:ind w:left="0" w:firstLine="715"/>
        <w:jc w:val="both"/>
        <w:rPr>
          <w:rFonts w:ascii="Arial" w:hAnsi="Arial" w:cs="Arial"/>
          <w:sz w:val="24"/>
          <w:szCs w:val="24"/>
        </w:rPr>
      </w:pPr>
      <w:r w:rsidRPr="00051E07">
        <w:rPr>
          <w:rFonts w:ascii="Arial" w:hAnsi="Arial" w:cs="Arial"/>
          <w:sz w:val="24"/>
          <w:szCs w:val="24"/>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85411E" w:rsidRPr="00051E07" w:rsidRDefault="0085411E" w:rsidP="00051E07">
      <w:pPr>
        <w:numPr>
          <w:ilvl w:val="0"/>
          <w:numId w:val="2"/>
        </w:numPr>
        <w:spacing w:after="0" w:line="240" w:lineRule="auto"/>
        <w:ind w:left="0" w:firstLine="715"/>
        <w:jc w:val="both"/>
        <w:rPr>
          <w:rFonts w:ascii="Arial" w:hAnsi="Arial" w:cs="Arial"/>
          <w:sz w:val="24"/>
          <w:szCs w:val="24"/>
        </w:rPr>
      </w:pPr>
      <w:r w:rsidRPr="00051E07">
        <w:rPr>
          <w:rFonts w:ascii="Arial" w:hAnsi="Arial" w:cs="Arial"/>
          <w:sz w:val="24"/>
          <w:szCs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85411E" w:rsidRPr="00051E07" w:rsidRDefault="0085411E" w:rsidP="00051E07">
      <w:pPr>
        <w:spacing w:after="0" w:line="240" w:lineRule="auto"/>
        <w:ind w:firstLine="701"/>
        <w:jc w:val="both"/>
        <w:rPr>
          <w:rFonts w:ascii="Arial" w:hAnsi="Arial" w:cs="Arial"/>
          <w:sz w:val="24"/>
          <w:szCs w:val="24"/>
        </w:rPr>
      </w:pPr>
      <w:r w:rsidRPr="00051E07">
        <w:rPr>
          <w:rFonts w:ascii="Arial" w:hAnsi="Arial" w:cs="Arial"/>
          <w:sz w:val="24"/>
          <w:szCs w:val="24"/>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85411E" w:rsidRPr="00051E07" w:rsidRDefault="0085411E" w:rsidP="00051E07">
      <w:pPr>
        <w:spacing w:after="0" w:line="240" w:lineRule="auto"/>
        <w:ind w:firstLine="701"/>
        <w:jc w:val="both"/>
        <w:rPr>
          <w:rFonts w:ascii="Arial" w:hAnsi="Arial" w:cs="Arial"/>
          <w:sz w:val="24"/>
          <w:szCs w:val="24"/>
        </w:rPr>
      </w:pPr>
      <w:r w:rsidRPr="00051E07">
        <w:rPr>
          <w:rFonts w:ascii="Arial" w:hAnsi="Arial" w:cs="Arial"/>
          <w:sz w:val="24"/>
          <w:szCs w:val="24"/>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85411E" w:rsidRPr="00051E07" w:rsidRDefault="0085411E" w:rsidP="00051E07">
      <w:pPr>
        <w:spacing w:after="0" w:line="240" w:lineRule="auto"/>
        <w:ind w:firstLine="720"/>
        <w:jc w:val="both"/>
        <w:rPr>
          <w:rFonts w:ascii="Arial" w:hAnsi="Arial" w:cs="Arial"/>
          <w:sz w:val="24"/>
          <w:szCs w:val="24"/>
        </w:rPr>
      </w:pPr>
      <w:r w:rsidRPr="00051E07">
        <w:rPr>
          <w:rFonts w:ascii="Arial" w:hAnsi="Arial" w:cs="Arial"/>
          <w:sz w:val="24"/>
          <w:szCs w:val="24"/>
        </w:rPr>
        <w:t xml:space="preserve">В случае если о прекращении гражданства, о приобретении гражданства муниципальному служащему стало известно в нерабочий день, в </w:t>
      </w:r>
      <w:r w:rsidRPr="00051E07">
        <w:rPr>
          <w:rFonts w:ascii="Arial" w:hAnsi="Arial" w:cs="Arial"/>
          <w:noProof/>
          <w:sz w:val="24"/>
          <w:szCs w:val="24"/>
        </w:rPr>
        <w:drawing>
          <wp:inline distT="0" distB="0" distL="0" distR="0">
            <wp:extent cx="9525" cy="9525"/>
            <wp:effectExtent l="19050" t="0" r="9525" b="0"/>
            <wp:docPr id="7"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51E07">
        <w:rPr>
          <w:rFonts w:ascii="Arial" w:hAnsi="Arial" w:cs="Arial"/>
          <w:sz w:val="24"/>
          <w:szCs w:val="24"/>
        </w:rPr>
        <w:t xml:space="preserve">период нахождения его в отпуске, </w:t>
      </w:r>
      <w:proofErr w:type="gramStart"/>
      <w:r w:rsidRPr="00051E07">
        <w:rPr>
          <w:rFonts w:ascii="Arial" w:hAnsi="Arial" w:cs="Arial"/>
          <w:sz w:val="24"/>
          <w:szCs w:val="24"/>
        </w:rPr>
        <w:t>командировке</w:t>
      </w:r>
      <w:proofErr w:type="gramEnd"/>
      <w:r w:rsidRPr="00051E07">
        <w:rPr>
          <w:rFonts w:ascii="Arial" w:hAnsi="Arial" w:cs="Arial"/>
          <w:sz w:val="24"/>
          <w:szCs w:val="24"/>
        </w:rPr>
        <w:t xml:space="preserve">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85411E" w:rsidRPr="00051E07" w:rsidRDefault="00A74734" w:rsidP="00051E07">
      <w:pPr>
        <w:spacing w:after="0" w:line="240" w:lineRule="auto"/>
        <w:jc w:val="both"/>
        <w:rPr>
          <w:rFonts w:ascii="Arial" w:hAnsi="Arial" w:cs="Arial"/>
          <w:sz w:val="24"/>
          <w:szCs w:val="24"/>
        </w:rPr>
      </w:pPr>
      <w:r>
        <w:rPr>
          <w:rFonts w:ascii="Arial" w:hAnsi="Arial" w:cs="Arial"/>
          <w:sz w:val="24"/>
          <w:szCs w:val="24"/>
        </w:rPr>
        <w:t xml:space="preserve">           </w:t>
      </w:r>
      <w:r w:rsidR="0085411E" w:rsidRPr="00051E07">
        <w:rPr>
          <w:rFonts w:ascii="Arial" w:hAnsi="Arial" w:cs="Arial"/>
          <w:sz w:val="24"/>
          <w:szCs w:val="24"/>
        </w:rPr>
        <w:t>4. В сообщении указываются:</w:t>
      </w:r>
    </w:p>
    <w:p w:rsidR="0085411E" w:rsidRPr="00051E07" w:rsidRDefault="0085411E" w:rsidP="00051E07">
      <w:pPr>
        <w:numPr>
          <w:ilvl w:val="0"/>
          <w:numId w:val="3"/>
        </w:numPr>
        <w:spacing w:after="0" w:line="240" w:lineRule="auto"/>
        <w:ind w:left="0" w:firstLine="720"/>
        <w:jc w:val="both"/>
        <w:rPr>
          <w:rFonts w:ascii="Arial" w:hAnsi="Arial" w:cs="Arial"/>
          <w:sz w:val="24"/>
          <w:szCs w:val="24"/>
        </w:rPr>
      </w:pPr>
      <w:r w:rsidRPr="00051E07">
        <w:rPr>
          <w:rFonts w:ascii="Arial" w:hAnsi="Arial" w:cs="Arial"/>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85411E" w:rsidRPr="00051E07" w:rsidRDefault="0085411E" w:rsidP="00051E07">
      <w:pPr>
        <w:numPr>
          <w:ilvl w:val="0"/>
          <w:numId w:val="3"/>
        </w:numPr>
        <w:spacing w:after="0" w:line="240" w:lineRule="auto"/>
        <w:ind w:left="0" w:firstLine="720"/>
        <w:jc w:val="both"/>
        <w:rPr>
          <w:rFonts w:ascii="Arial" w:hAnsi="Arial" w:cs="Arial"/>
          <w:sz w:val="24"/>
          <w:szCs w:val="24"/>
        </w:rPr>
      </w:pPr>
      <w:r w:rsidRPr="00051E07">
        <w:rPr>
          <w:rFonts w:ascii="Arial" w:hAnsi="Arial" w:cs="Arial"/>
          <w:sz w:val="24"/>
          <w:szCs w:val="24"/>
        </w:rPr>
        <w:t xml:space="preserve">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w:t>
      </w:r>
      <w:r w:rsidRPr="00051E07">
        <w:rPr>
          <w:rFonts w:ascii="Arial" w:hAnsi="Arial" w:cs="Arial"/>
          <w:sz w:val="24"/>
          <w:szCs w:val="24"/>
        </w:rPr>
        <w:lastRenderedPageBreak/>
        <w:t>иностранный гражданин имеет право находиться на муниципальной службе), дата прекращения гражданства;</w:t>
      </w:r>
    </w:p>
    <w:p w:rsidR="0085411E" w:rsidRPr="00051E07" w:rsidRDefault="0085411E" w:rsidP="00051E07">
      <w:pPr>
        <w:spacing w:after="0" w:line="240" w:lineRule="auto"/>
        <w:ind w:firstLine="730"/>
        <w:jc w:val="both"/>
        <w:rPr>
          <w:rFonts w:ascii="Arial" w:hAnsi="Arial" w:cs="Arial"/>
          <w:sz w:val="24"/>
          <w:szCs w:val="24"/>
        </w:rPr>
      </w:pPr>
      <w:r w:rsidRPr="00051E07">
        <w:rPr>
          <w:rFonts w:ascii="Arial" w:hAnsi="Arial" w:cs="Arial"/>
          <w:noProof/>
          <w:sz w:val="24"/>
          <w:szCs w:val="24"/>
        </w:rPr>
        <w:drawing>
          <wp:anchor distT="0" distB="0" distL="114300" distR="114300" simplePos="0" relativeHeight="251660288"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12"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051E07">
        <w:rPr>
          <w:rFonts w:ascii="Arial" w:hAnsi="Arial" w:cs="Arial"/>
          <w:noProof/>
          <w:sz w:val="24"/>
          <w:szCs w:val="24"/>
        </w:rPr>
        <w:drawing>
          <wp:anchor distT="0" distB="0" distL="114300" distR="114300" simplePos="0" relativeHeight="251661312"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13"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051E07">
        <w:rPr>
          <w:rFonts w:ascii="Arial" w:hAnsi="Arial" w:cs="Arial"/>
          <w:sz w:val="24"/>
          <w:szCs w:val="24"/>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85411E" w:rsidRPr="00051E07" w:rsidRDefault="0085411E" w:rsidP="00051E07">
      <w:pPr>
        <w:spacing w:after="0" w:line="240" w:lineRule="auto"/>
        <w:jc w:val="both"/>
        <w:rPr>
          <w:rFonts w:ascii="Arial" w:hAnsi="Arial" w:cs="Arial"/>
          <w:sz w:val="24"/>
          <w:szCs w:val="24"/>
        </w:rPr>
      </w:pPr>
      <w:r w:rsidRPr="00051E07">
        <w:rPr>
          <w:rFonts w:ascii="Arial" w:hAnsi="Arial" w:cs="Arial"/>
          <w:sz w:val="24"/>
          <w:szCs w:val="24"/>
        </w:rPr>
        <w:t>4) дата составления сообщения и подпись муниципального служащего.</w:t>
      </w:r>
    </w:p>
    <w:p w:rsidR="0085411E" w:rsidRPr="00051E07" w:rsidRDefault="0085411E" w:rsidP="00051E07">
      <w:pPr>
        <w:spacing w:after="0" w:line="240" w:lineRule="auto"/>
        <w:ind w:firstLine="701"/>
        <w:jc w:val="both"/>
        <w:rPr>
          <w:rFonts w:ascii="Arial" w:hAnsi="Arial" w:cs="Arial"/>
          <w:sz w:val="24"/>
          <w:szCs w:val="24"/>
        </w:rPr>
      </w:pPr>
      <w:r w:rsidRPr="00051E07">
        <w:rPr>
          <w:rFonts w:ascii="Arial" w:hAnsi="Arial" w:cs="Arial"/>
          <w:sz w:val="24"/>
          <w:szCs w:val="24"/>
        </w:rPr>
        <w:t>К сообщению прилагаются документы либо копии документов, подтверждающие наступление указанных выше обстоятельств.</w:t>
      </w:r>
    </w:p>
    <w:p w:rsidR="0085411E" w:rsidRPr="00051E07" w:rsidRDefault="0085411E" w:rsidP="00051E07">
      <w:pPr>
        <w:spacing w:after="0" w:line="240" w:lineRule="auto"/>
        <w:ind w:hanging="10"/>
        <w:jc w:val="both"/>
        <w:rPr>
          <w:rFonts w:ascii="Arial" w:hAnsi="Arial" w:cs="Arial"/>
          <w:sz w:val="24"/>
          <w:szCs w:val="24"/>
        </w:rPr>
      </w:pPr>
      <w:r w:rsidRPr="00051E07">
        <w:rPr>
          <w:rFonts w:ascii="Arial" w:hAnsi="Arial" w:cs="Arial"/>
          <w:sz w:val="24"/>
          <w:szCs w:val="24"/>
        </w:rPr>
        <w:t xml:space="preserve">  </w:t>
      </w:r>
      <w:r w:rsidRPr="00051E07">
        <w:rPr>
          <w:rFonts w:ascii="Arial" w:hAnsi="Arial" w:cs="Arial"/>
          <w:sz w:val="24"/>
          <w:szCs w:val="24"/>
        </w:rPr>
        <w:tab/>
        <w:t xml:space="preserve">5. Муниципальный служащий представляет сообщение в </w:t>
      </w:r>
      <w:r w:rsidR="00A74734">
        <w:rPr>
          <w:rFonts w:ascii="Arial" w:hAnsi="Arial" w:cs="Arial"/>
          <w:sz w:val="24"/>
          <w:szCs w:val="24"/>
        </w:rPr>
        <w:t xml:space="preserve">администрацию Толстихинского сельсовета </w:t>
      </w:r>
      <w:r w:rsidRPr="00051E07">
        <w:rPr>
          <w:rFonts w:ascii="Arial" w:hAnsi="Arial" w:cs="Arial"/>
          <w:sz w:val="24"/>
          <w:szCs w:val="24"/>
        </w:rPr>
        <w:t>для регистрации и рассмотрения в соответствии с настоящим Порядком.</w:t>
      </w:r>
    </w:p>
    <w:p w:rsidR="0085411E" w:rsidRPr="00051E07" w:rsidRDefault="0085411E" w:rsidP="00051E07">
      <w:pPr>
        <w:spacing w:after="0" w:line="240" w:lineRule="auto"/>
        <w:ind w:firstLine="710"/>
        <w:jc w:val="both"/>
        <w:rPr>
          <w:rFonts w:ascii="Arial" w:hAnsi="Arial" w:cs="Arial"/>
          <w:sz w:val="24"/>
          <w:szCs w:val="24"/>
        </w:rPr>
      </w:pPr>
      <w:r w:rsidRPr="00051E07">
        <w:rPr>
          <w:rFonts w:ascii="Arial" w:hAnsi="Arial" w:cs="Arial"/>
          <w:sz w:val="24"/>
          <w:szCs w:val="24"/>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w:t>
      </w:r>
      <w:r w:rsidR="00523932" w:rsidRPr="00051E07">
        <w:rPr>
          <w:rFonts w:ascii="Arial" w:hAnsi="Arial" w:cs="Arial"/>
          <w:sz w:val="24"/>
          <w:szCs w:val="24"/>
        </w:rPr>
        <w:t>администрации Толстихинского сельсовета</w:t>
      </w:r>
      <w:r w:rsidRPr="00051E07">
        <w:rPr>
          <w:rFonts w:ascii="Arial" w:hAnsi="Arial" w:cs="Arial"/>
          <w:i/>
          <w:sz w:val="24"/>
          <w:szCs w:val="24"/>
        </w:rPr>
        <w:t xml:space="preserve"> </w:t>
      </w:r>
      <w:r w:rsidRPr="00051E07">
        <w:rPr>
          <w:rFonts w:ascii="Arial" w:hAnsi="Arial" w:cs="Arial"/>
          <w:sz w:val="24"/>
          <w:szCs w:val="24"/>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85411E" w:rsidRPr="00051E07" w:rsidRDefault="0085411E" w:rsidP="00051E07">
      <w:pPr>
        <w:spacing w:after="0" w:line="240" w:lineRule="auto"/>
        <w:ind w:firstLine="701"/>
        <w:jc w:val="both"/>
        <w:rPr>
          <w:rFonts w:ascii="Arial" w:hAnsi="Arial" w:cs="Arial"/>
          <w:sz w:val="24"/>
          <w:szCs w:val="24"/>
        </w:rPr>
      </w:pPr>
      <w:r w:rsidRPr="00051E07">
        <w:rPr>
          <w:rFonts w:ascii="Arial" w:hAnsi="Arial" w:cs="Arial"/>
          <w:sz w:val="24"/>
          <w:szCs w:val="24"/>
        </w:rPr>
        <w:t xml:space="preserve">На сообщении, представленном </w:t>
      </w:r>
      <w:proofErr w:type="gramStart"/>
      <w:r w:rsidRPr="00051E07">
        <w:rPr>
          <w:rFonts w:ascii="Arial" w:hAnsi="Arial" w:cs="Arial"/>
          <w:sz w:val="24"/>
          <w:szCs w:val="24"/>
        </w:rPr>
        <w:t>муниципальным служащим, уполномоченным лицом также указывается</w:t>
      </w:r>
      <w:proofErr w:type="gramEnd"/>
      <w:r w:rsidRPr="00051E07">
        <w:rPr>
          <w:rFonts w:ascii="Arial" w:hAnsi="Arial" w:cs="Arial"/>
          <w:sz w:val="24"/>
          <w:szCs w:val="24"/>
        </w:rPr>
        <w:t xml:space="preserve"> дата и номер регистрации исходя из данных Журнала регистрации сообщений.</w:t>
      </w:r>
    </w:p>
    <w:p w:rsidR="0085411E" w:rsidRPr="00051E07" w:rsidRDefault="0085411E" w:rsidP="00051E07">
      <w:pPr>
        <w:spacing w:after="0" w:line="240" w:lineRule="auto"/>
        <w:ind w:firstLine="710"/>
        <w:jc w:val="both"/>
        <w:rPr>
          <w:rFonts w:ascii="Arial" w:hAnsi="Arial" w:cs="Arial"/>
          <w:sz w:val="24"/>
          <w:szCs w:val="24"/>
        </w:rPr>
      </w:pPr>
      <w:r w:rsidRPr="00051E07">
        <w:rPr>
          <w:rFonts w:ascii="Arial" w:hAnsi="Arial" w:cs="Arial"/>
          <w:sz w:val="24"/>
          <w:szCs w:val="24"/>
        </w:rPr>
        <w:t>Журнал регистрации сообщений должен быть прошнурован, пронумерован и заверен подписью уполномоченного лица и печатью.</w:t>
      </w:r>
    </w:p>
    <w:p w:rsidR="0085411E" w:rsidRPr="00051E07" w:rsidRDefault="0085411E" w:rsidP="00051E07">
      <w:pPr>
        <w:spacing w:after="0" w:line="240" w:lineRule="auto"/>
        <w:ind w:firstLine="701"/>
        <w:jc w:val="both"/>
        <w:rPr>
          <w:rFonts w:ascii="Arial" w:hAnsi="Arial" w:cs="Arial"/>
          <w:sz w:val="24"/>
          <w:szCs w:val="24"/>
        </w:rPr>
      </w:pPr>
      <w:r w:rsidRPr="00051E07">
        <w:rPr>
          <w:rFonts w:ascii="Arial" w:hAnsi="Arial" w:cs="Arial"/>
          <w:sz w:val="24"/>
          <w:szCs w:val="24"/>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85411E" w:rsidRPr="00051E07" w:rsidRDefault="0085411E" w:rsidP="00051E07">
      <w:pPr>
        <w:numPr>
          <w:ilvl w:val="0"/>
          <w:numId w:val="4"/>
        </w:numPr>
        <w:spacing w:after="0" w:line="240" w:lineRule="auto"/>
        <w:ind w:left="0" w:firstLine="695"/>
        <w:jc w:val="both"/>
        <w:rPr>
          <w:rFonts w:ascii="Arial" w:hAnsi="Arial" w:cs="Arial"/>
          <w:sz w:val="24"/>
          <w:szCs w:val="24"/>
        </w:rPr>
      </w:pPr>
      <w:proofErr w:type="gramStart"/>
      <w:r w:rsidRPr="00051E07">
        <w:rPr>
          <w:rFonts w:ascii="Arial" w:hAnsi="Arial" w:cs="Arial"/>
          <w:sz w:val="24"/>
          <w:szCs w:val="24"/>
        </w:rPr>
        <w:t xml:space="preserve">В течение одного рабочего дня после регистрации сообщение передается </w:t>
      </w:r>
      <w:r w:rsidR="00960F03" w:rsidRPr="00051E07">
        <w:rPr>
          <w:rFonts w:ascii="Arial" w:hAnsi="Arial" w:cs="Arial"/>
          <w:sz w:val="24"/>
          <w:szCs w:val="24"/>
        </w:rPr>
        <w:t>на рассмотрение</w:t>
      </w:r>
      <w:r w:rsidRPr="00051E07">
        <w:rPr>
          <w:rFonts w:ascii="Arial" w:hAnsi="Arial" w:cs="Arial"/>
          <w:sz w:val="24"/>
          <w:szCs w:val="24"/>
        </w:rPr>
        <w:t xml:space="preserve"> </w:t>
      </w:r>
      <w:r w:rsidRPr="00051E07">
        <w:rPr>
          <w:rFonts w:ascii="Arial" w:hAnsi="Arial" w:cs="Arial"/>
          <w:noProof/>
          <w:sz w:val="24"/>
          <w:szCs w:val="24"/>
        </w:rPr>
        <w:drawing>
          <wp:anchor distT="0" distB="0" distL="114300" distR="114300" simplePos="0" relativeHeight="251662336" behindDoc="0" locked="0" layoutInCell="1" allowOverlap="0">
            <wp:simplePos x="0" y="0"/>
            <wp:positionH relativeFrom="page">
              <wp:posOffset>6687185</wp:posOffset>
            </wp:positionH>
            <wp:positionV relativeFrom="page">
              <wp:posOffset>6065520</wp:posOffset>
            </wp:positionV>
            <wp:extent cx="6350" cy="6350"/>
            <wp:effectExtent l="0" t="0" r="0" b="0"/>
            <wp:wrapSquare wrapText="bothSides"/>
            <wp:docPr id="14"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D430E2" w:rsidRPr="00051E07">
        <w:rPr>
          <w:rFonts w:ascii="Arial" w:hAnsi="Arial" w:cs="Arial"/>
          <w:sz w:val="24"/>
          <w:szCs w:val="24"/>
        </w:rPr>
        <w:t>уполномоченным лицом</w:t>
      </w:r>
      <w:r w:rsidR="00960F03" w:rsidRPr="00051E07">
        <w:rPr>
          <w:rFonts w:ascii="Arial" w:hAnsi="Arial" w:cs="Arial"/>
          <w:sz w:val="24"/>
          <w:szCs w:val="24"/>
        </w:rPr>
        <w:t xml:space="preserve">, </w:t>
      </w:r>
      <w:r w:rsidRPr="00051E07">
        <w:rPr>
          <w:rFonts w:ascii="Arial" w:hAnsi="Arial" w:cs="Arial"/>
          <w:sz w:val="24"/>
          <w:szCs w:val="24"/>
        </w:rPr>
        <w:t>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w:t>
      </w:r>
      <w:proofErr w:type="gramEnd"/>
      <w:r w:rsidRPr="00051E07">
        <w:rPr>
          <w:rFonts w:ascii="Arial" w:hAnsi="Arial" w:cs="Arial"/>
          <w:sz w:val="24"/>
          <w:szCs w:val="24"/>
        </w:rPr>
        <w:t xml:space="preserve"> и предложение о принятии решения в соответствии с законодательством Российской Федерации.</w:t>
      </w:r>
    </w:p>
    <w:p w:rsidR="0085411E" w:rsidRPr="00051E07" w:rsidRDefault="0085411E" w:rsidP="00051E07">
      <w:pPr>
        <w:numPr>
          <w:ilvl w:val="0"/>
          <w:numId w:val="4"/>
        </w:numPr>
        <w:spacing w:after="0" w:line="240" w:lineRule="auto"/>
        <w:ind w:left="0" w:firstLine="632"/>
        <w:jc w:val="both"/>
        <w:rPr>
          <w:rFonts w:ascii="Arial" w:hAnsi="Arial" w:cs="Arial"/>
          <w:sz w:val="24"/>
          <w:szCs w:val="24"/>
        </w:rPr>
      </w:pPr>
      <w:r w:rsidRPr="00051E07">
        <w:rPr>
          <w:rFonts w:ascii="Arial" w:hAnsi="Arial" w:cs="Arial"/>
          <w:sz w:val="24"/>
          <w:szCs w:val="24"/>
        </w:rPr>
        <w:t xml:space="preserve">В ходе рассмотрения, поступившего от муниципального служащего сообщения </w:t>
      </w:r>
      <w:r w:rsidR="00960F03" w:rsidRPr="00051E07">
        <w:rPr>
          <w:rFonts w:ascii="Arial" w:hAnsi="Arial" w:cs="Arial"/>
          <w:sz w:val="24"/>
          <w:szCs w:val="24"/>
        </w:rPr>
        <w:t xml:space="preserve"> глава сельсовета </w:t>
      </w:r>
      <w:r w:rsidRPr="00051E07">
        <w:rPr>
          <w:rFonts w:ascii="Arial" w:hAnsi="Arial" w:cs="Arial"/>
          <w:sz w:val="24"/>
          <w:szCs w:val="24"/>
        </w:rPr>
        <w:t>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85411E" w:rsidRPr="00051E07" w:rsidRDefault="0085411E" w:rsidP="00051E07">
      <w:pPr>
        <w:numPr>
          <w:ilvl w:val="0"/>
          <w:numId w:val="4"/>
        </w:numPr>
        <w:spacing w:after="0" w:line="240" w:lineRule="auto"/>
        <w:ind w:left="0" w:firstLine="709"/>
        <w:jc w:val="both"/>
        <w:rPr>
          <w:rFonts w:ascii="Arial" w:hAnsi="Arial" w:cs="Arial"/>
          <w:sz w:val="24"/>
          <w:szCs w:val="24"/>
        </w:rPr>
      </w:pPr>
      <w:r w:rsidRPr="00051E07">
        <w:rPr>
          <w:rFonts w:ascii="Arial" w:hAnsi="Arial" w:cs="Arial"/>
          <w:sz w:val="24"/>
          <w:szCs w:val="24"/>
        </w:rPr>
        <w:t xml:space="preserve">Мотивированное заключение, сообщение и документы не позднее четырех рабочих дней со дня регистрации сообщения представляются </w:t>
      </w:r>
      <w:r w:rsidR="00C627E5" w:rsidRPr="00051E07">
        <w:rPr>
          <w:rFonts w:ascii="Arial" w:hAnsi="Arial" w:cs="Arial"/>
          <w:sz w:val="24"/>
          <w:szCs w:val="24"/>
        </w:rPr>
        <w:t xml:space="preserve">главе сельсовета или </w:t>
      </w:r>
      <w:r w:rsidRPr="00051E07">
        <w:rPr>
          <w:rFonts w:ascii="Arial" w:hAnsi="Arial" w:cs="Arial"/>
          <w:sz w:val="24"/>
          <w:szCs w:val="24"/>
        </w:rPr>
        <w:t>лиц</w:t>
      </w:r>
      <w:r w:rsidR="00ED6CE3" w:rsidRPr="00051E07">
        <w:rPr>
          <w:rFonts w:ascii="Arial" w:hAnsi="Arial" w:cs="Arial"/>
          <w:sz w:val="24"/>
          <w:szCs w:val="24"/>
        </w:rPr>
        <w:t>у, исполняющему его обязанности</w:t>
      </w:r>
      <w:r w:rsidRPr="00051E07">
        <w:rPr>
          <w:rFonts w:ascii="Arial" w:hAnsi="Arial" w:cs="Arial"/>
          <w:sz w:val="24"/>
          <w:szCs w:val="24"/>
        </w:rPr>
        <w:t xml:space="preserve"> для принятия решения в соответствии со статьей 13 Федерального закона от 02.03.2007 № 25-ФЗ </w:t>
      </w:r>
      <w:r w:rsidRPr="00051E07">
        <w:rPr>
          <w:rFonts w:ascii="Arial" w:hAnsi="Arial" w:cs="Arial"/>
          <w:sz w:val="24"/>
          <w:szCs w:val="24"/>
        </w:rPr>
        <w:br/>
        <w:t>«О муниципальной службе в Российской Федерации».</w:t>
      </w:r>
    </w:p>
    <w:p w:rsidR="0085411E" w:rsidRPr="00051E07" w:rsidRDefault="0085411E" w:rsidP="00051E07">
      <w:pPr>
        <w:numPr>
          <w:ilvl w:val="0"/>
          <w:numId w:val="4"/>
        </w:numPr>
        <w:spacing w:after="0" w:line="240" w:lineRule="auto"/>
        <w:ind w:left="0" w:firstLine="709"/>
        <w:jc w:val="both"/>
        <w:rPr>
          <w:rFonts w:ascii="Arial" w:hAnsi="Arial" w:cs="Arial"/>
          <w:sz w:val="24"/>
          <w:szCs w:val="24"/>
        </w:rPr>
      </w:pPr>
      <w:proofErr w:type="gramStart"/>
      <w:r w:rsidRPr="00051E07">
        <w:rPr>
          <w:rFonts w:ascii="Arial" w:hAnsi="Arial" w:cs="Arial"/>
          <w:sz w:val="24"/>
          <w:szCs w:val="24"/>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r w:rsidR="00ED6CE3" w:rsidRPr="00051E07">
        <w:rPr>
          <w:rFonts w:ascii="Arial" w:hAnsi="Arial" w:cs="Arial"/>
          <w:sz w:val="24"/>
          <w:szCs w:val="24"/>
        </w:rPr>
        <w:t xml:space="preserve">принимается главой сельсовета или </w:t>
      </w:r>
      <w:r w:rsidRPr="00051E07">
        <w:rPr>
          <w:rFonts w:ascii="Arial" w:hAnsi="Arial" w:cs="Arial"/>
          <w:sz w:val="24"/>
          <w:szCs w:val="24"/>
        </w:rPr>
        <w:t>лиц</w:t>
      </w:r>
      <w:r w:rsidR="00ED6CE3" w:rsidRPr="00051E07">
        <w:rPr>
          <w:rFonts w:ascii="Arial" w:hAnsi="Arial" w:cs="Arial"/>
          <w:sz w:val="24"/>
          <w:szCs w:val="24"/>
        </w:rPr>
        <w:t xml:space="preserve">ом, исполняющим его </w:t>
      </w:r>
      <w:r w:rsidR="00ED6CE3" w:rsidRPr="00051E07">
        <w:rPr>
          <w:rFonts w:ascii="Arial" w:hAnsi="Arial" w:cs="Arial"/>
          <w:sz w:val="24"/>
          <w:szCs w:val="24"/>
        </w:rPr>
        <w:lastRenderedPageBreak/>
        <w:t>обязанности</w:t>
      </w:r>
      <w:r w:rsidRPr="00051E07">
        <w:rPr>
          <w:rFonts w:ascii="Arial" w:hAnsi="Arial" w:cs="Arial"/>
          <w:sz w:val="24"/>
          <w:szCs w:val="24"/>
        </w:rPr>
        <w:t xml:space="preserve"> не позднее семи рабочих дней со дня регистрации сообщения, и передается со всеми материалами в течение одно</w:t>
      </w:r>
      <w:r w:rsidR="00ED6CE3" w:rsidRPr="00051E07">
        <w:rPr>
          <w:rFonts w:ascii="Arial" w:hAnsi="Arial" w:cs="Arial"/>
          <w:sz w:val="24"/>
          <w:szCs w:val="24"/>
        </w:rPr>
        <w:t xml:space="preserve">го рабочего дня со дня принятия, </w:t>
      </w:r>
      <w:r w:rsidRPr="00051E07">
        <w:rPr>
          <w:rFonts w:ascii="Arial" w:hAnsi="Arial" w:cs="Arial"/>
          <w:sz w:val="24"/>
          <w:szCs w:val="24"/>
        </w:rPr>
        <w:t>которым осуществляется реализация данного решения в соответствии</w:t>
      </w:r>
      <w:proofErr w:type="gramEnd"/>
      <w:r w:rsidRPr="00051E07">
        <w:rPr>
          <w:rFonts w:ascii="Arial" w:hAnsi="Arial" w:cs="Arial"/>
          <w:sz w:val="24"/>
          <w:szCs w:val="24"/>
        </w:rPr>
        <w:t xml:space="preserve"> с трудовым законодательством и законодательством о муниципальной службе. </w:t>
      </w:r>
    </w:p>
    <w:p w:rsidR="0085411E" w:rsidRPr="00051E07" w:rsidRDefault="0085411E" w:rsidP="00051E07">
      <w:pPr>
        <w:numPr>
          <w:ilvl w:val="0"/>
          <w:numId w:val="4"/>
        </w:numPr>
        <w:spacing w:after="0" w:line="240" w:lineRule="auto"/>
        <w:ind w:left="0" w:firstLine="709"/>
        <w:jc w:val="both"/>
        <w:rPr>
          <w:rFonts w:ascii="Arial" w:hAnsi="Arial" w:cs="Arial"/>
          <w:sz w:val="24"/>
          <w:szCs w:val="24"/>
        </w:rPr>
      </w:pPr>
      <w:r w:rsidRPr="00051E07">
        <w:rPr>
          <w:rFonts w:ascii="Arial" w:hAnsi="Arial" w:cs="Arial"/>
          <w:sz w:val="24"/>
          <w:szCs w:val="24"/>
        </w:rPr>
        <w:t xml:space="preserve">Копия </w:t>
      </w:r>
      <w:r w:rsidR="00193CA9" w:rsidRPr="00051E07">
        <w:rPr>
          <w:rFonts w:ascii="Arial" w:hAnsi="Arial" w:cs="Arial"/>
          <w:sz w:val="24"/>
          <w:szCs w:val="24"/>
        </w:rPr>
        <w:t xml:space="preserve">постановления администрации Толстихинского сельсовета </w:t>
      </w:r>
      <w:r w:rsidRPr="00051E07">
        <w:rPr>
          <w:rFonts w:ascii="Arial" w:hAnsi="Arial" w:cs="Arial"/>
          <w:sz w:val="24"/>
          <w:szCs w:val="24"/>
        </w:rPr>
        <w:t xml:space="preserve">выдается муниципальному служащему, направившему сообщение, в течение двух рабочих дней со дня принятия </w:t>
      </w:r>
      <w:r w:rsidR="00193CA9" w:rsidRPr="00051E07">
        <w:rPr>
          <w:rFonts w:ascii="Arial" w:hAnsi="Arial" w:cs="Arial"/>
          <w:sz w:val="24"/>
          <w:szCs w:val="24"/>
        </w:rPr>
        <w:t>решение</w:t>
      </w:r>
      <w:r w:rsidRPr="00051E07">
        <w:rPr>
          <w:rFonts w:ascii="Arial" w:hAnsi="Arial" w:cs="Arial"/>
          <w:sz w:val="24"/>
          <w:szCs w:val="24"/>
        </w:rPr>
        <w:t>, указанного в пункте 10 настоящего Порядка, лично под подпись.</w:t>
      </w:r>
    </w:p>
    <w:p w:rsidR="0085411E" w:rsidRPr="00051E07" w:rsidRDefault="0085411E" w:rsidP="00051E07">
      <w:pPr>
        <w:numPr>
          <w:ilvl w:val="0"/>
          <w:numId w:val="4"/>
        </w:numPr>
        <w:spacing w:after="0" w:line="240" w:lineRule="auto"/>
        <w:ind w:left="0" w:firstLine="708"/>
        <w:jc w:val="both"/>
        <w:rPr>
          <w:rFonts w:ascii="Arial" w:hAnsi="Arial" w:cs="Arial"/>
          <w:sz w:val="24"/>
          <w:szCs w:val="24"/>
        </w:rPr>
      </w:pPr>
      <w:r w:rsidRPr="00051E07">
        <w:rPr>
          <w:rFonts w:ascii="Arial" w:hAnsi="Arial" w:cs="Arial"/>
          <w:sz w:val="24"/>
          <w:szCs w:val="24"/>
        </w:rPr>
        <w:t>Сообщение, мотивированное заключение и иные документы, приобщаются к личному делу муниципального служащего.</w:t>
      </w:r>
    </w:p>
    <w:p w:rsidR="0085411E" w:rsidRPr="00051E07" w:rsidRDefault="0085411E" w:rsidP="00051E07">
      <w:pPr>
        <w:spacing w:after="0" w:line="240" w:lineRule="auto"/>
        <w:jc w:val="both"/>
        <w:rPr>
          <w:rFonts w:ascii="Arial" w:hAnsi="Arial" w:cs="Arial"/>
          <w:sz w:val="24"/>
          <w:szCs w:val="24"/>
        </w:rPr>
      </w:pPr>
    </w:p>
    <w:p w:rsidR="0085411E" w:rsidRPr="00051E07" w:rsidRDefault="0085411E" w:rsidP="00051E07">
      <w:pPr>
        <w:spacing w:after="0" w:line="240" w:lineRule="auto"/>
        <w:jc w:val="both"/>
        <w:rPr>
          <w:rFonts w:ascii="Arial" w:hAnsi="Arial" w:cs="Arial"/>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424C3E" w:rsidRDefault="00424C3E" w:rsidP="0085411E">
      <w:pPr>
        <w:spacing w:before="100" w:beforeAutospacing="1" w:after="100" w:afterAutospacing="1" w:line="240" w:lineRule="auto"/>
        <w:ind w:firstLine="4678"/>
        <w:jc w:val="right"/>
        <w:rPr>
          <w:sz w:val="24"/>
          <w:szCs w:val="24"/>
        </w:rPr>
      </w:pPr>
    </w:p>
    <w:p w:rsidR="0085411E" w:rsidRPr="00A74734" w:rsidRDefault="00051E07" w:rsidP="0085411E">
      <w:pPr>
        <w:spacing w:before="100" w:beforeAutospacing="1" w:after="100" w:afterAutospacing="1" w:line="240" w:lineRule="auto"/>
        <w:ind w:firstLine="4678"/>
        <w:jc w:val="right"/>
        <w:rPr>
          <w:rFonts w:ascii="Arial" w:hAnsi="Arial" w:cs="Arial"/>
          <w:sz w:val="20"/>
          <w:szCs w:val="20"/>
        </w:rPr>
      </w:pPr>
      <w:r w:rsidRPr="00A74734">
        <w:rPr>
          <w:rFonts w:ascii="Arial" w:hAnsi="Arial" w:cs="Arial"/>
          <w:sz w:val="20"/>
          <w:szCs w:val="20"/>
        </w:rPr>
        <w:lastRenderedPageBreak/>
        <w:t>Приложение 1</w:t>
      </w:r>
      <w:r w:rsidR="0085411E" w:rsidRPr="00A74734">
        <w:rPr>
          <w:rFonts w:ascii="Arial" w:hAnsi="Arial" w:cs="Arial"/>
          <w:sz w:val="20"/>
          <w:szCs w:val="20"/>
        </w:rPr>
        <w:t xml:space="preserve"> к Порядку</w:t>
      </w:r>
    </w:p>
    <w:p w:rsidR="00A76998" w:rsidRDefault="00424C3E" w:rsidP="003A7CA8">
      <w:pPr>
        <w:spacing w:after="0" w:line="259" w:lineRule="auto"/>
        <w:rPr>
          <w:rFonts w:ascii="Arial" w:hAnsi="Arial" w:cs="Arial"/>
          <w:sz w:val="24"/>
          <w:szCs w:val="24"/>
        </w:rPr>
      </w:pPr>
      <w:r w:rsidRPr="00A74734">
        <w:rPr>
          <w:rFonts w:ascii="Arial" w:hAnsi="Arial" w:cs="Arial"/>
          <w:sz w:val="24"/>
          <w:szCs w:val="24"/>
        </w:rPr>
        <w:t xml:space="preserve">                                                                                                </w:t>
      </w:r>
      <w:r w:rsidR="00A76998">
        <w:rPr>
          <w:rFonts w:ascii="Arial" w:hAnsi="Arial" w:cs="Arial"/>
          <w:sz w:val="24"/>
          <w:szCs w:val="24"/>
        </w:rPr>
        <w:t xml:space="preserve">                               </w:t>
      </w:r>
    </w:p>
    <w:p w:rsidR="0085411E" w:rsidRPr="00A74734" w:rsidRDefault="00A76998" w:rsidP="003A7CA8">
      <w:pPr>
        <w:spacing w:after="0" w:line="259" w:lineRule="auto"/>
        <w:rPr>
          <w:rFonts w:ascii="Arial" w:hAnsi="Arial" w:cs="Arial"/>
          <w:sz w:val="24"/>
          <w:szCs w:val="24"/>
        </w:rPr>
      </w:pPr>
      <w:r>
        <w:rPr>
          <w:rFonts w:ascii="Arial" w:hAnsi="Arial" w:cs="Arial"/>
          <w:sz w:val="24"/>
          <w:szCs w:val="24"/>
        </w:rPr>
        <w:t xml:space="preserve">                                                                              </w:t>
      </w:r>
      <w:r w:rsidR="00621DD1">
        <w:rPr>
          <w:rFonts w:ascii="Arial" w:hAnsi="Arial" w:cs="Arial"/>
          <w:sz w:val="24"/>
          <w:szCs w:val="24"/>
        </w:rPr>
      </w:r>
      <w:r w:rsidR="00621DD1">
        <w:rPr>
          <w:rFonts w:ascii="Arial" w:hAnsi="Arial" w:cs="Arial"/>
          <w:sz w:val="24"/>
          <w:szCs w:val="24"/>
        </w:rPr>
        <w:pict>
          <v:group id="Group 19891" o:spid="_x0000_s1026" style="width:204pt;height:1.45pt;mso-position-horizontal-relative:char;mso-position-vertical-relative:line" coordsize="259080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">
            <v:shape id="Shape 19890" o:spid="_x0000_s1027" style="position:absolute;width:2590800;height:18288;visibility:visible" coordsize="259080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adj="0,,0" path="m,9144r2590800,e" filled="f" strokeweight="1.44pt">
              <v:stroke miterlimit="1" joinstyle="miter"/>
              <v:formulas/>
              <v:path arrowok="t" o:connecttype="segments" textboxrect="0,0,2590800,18288"/>
            </v:shape>
            <w10:wrap type="none"/>
            <w10:anchorlock/>
          </v:group>
        </w:pict>
      </w:r>
    </w:p>
    <w:p w:rsidR="0085411E" w:rsidRPr="00A76998" w:rsidRDefault="0085411E" w:rsidP="003A7CA8">
      <w:pPr>
        <w:spacing w:after="0" w:line="259" w:lineRule="auto"/>
        <w:ind w:hanging="10"/>
        <w:jc w:val="right"/>
        <w:rPr>
          <w:rFonts w:ascii="Arial" w:hAnsi="Arial" w:cs="Arial"/>
          <w:sz w:val="20"/>
          <w:szCs w:val="20"/>
        </w:rPr>
      </w:pPr>
      <w:r w:rsidRPr="00A76998">
        <w:rPr>
          <w:rFonts w:ascii="Arial" w:hAnsi="Arial" w:cs="Arial"/>
          <w:sz w:val="20"/>
          <w:szCs w:val="20"/>
        </w:rPr>
        <w:t>(должность,</w:t>
      </w:r>
      <w:r w:rsidR="00A76998" w:rsidRPr="00A76998">
        <w:rPr>
          <w:rFonts w:ascii="Arial" w:hAnsi="Arial" w:cs="Arial"/>
          <w:sz w:val="20"/>
          <w:szCs w:val="20"/>
        </w:rPr>
        <w:t xml:space="preserve"> Ф.И.О.</w:t>
      </w:r>
      <w:r w:rsidRPr="00A76998">
        <w:rPr>
          <w:rFonts w:ascii="Arial" w:hAnsi="Arial" w:cs="Arial"/>
          <w:sz w:val="20"/>
          <w:szCs w:val="20"/>
        </w:rPr>
        <w:t>)</w:t>
      </w:r>
    </w:p>
    <w:p w:rsidR="00A76998" w:rsidRDefault="00424C3E" w:rsidP="003A7CA8">
      <w:pPr>
        <w:spacing w:after="0" w:line="259" w:lineRule="auto"/>
        <w:rPr>
          <w:rFonts w:ascii="Arial" w:hAnsi="Arial" w:cs="Arial"/>
          <w:sz w:val="24"/>
          <w:szCs w:val="24"/>
        </w:rPr>
      </w:pPr>
      <w:r w:rsidRPr="00A74734">
        <w:rPr>
          <w:rFonts w:ascii="Arial" w:hAnsi="Arial" w:cs="Arial"/>
          <w:sz w:val="24"/>
          <w:szCs w:val="24"/>
        </w:rPr>
        <w:t xml:space="preserve">                                                                                               </w:t>
      </w:r>
      <w:r w:rsidR="00A76998">
        <w:rPr>
          <w:rFonts w:ascii="Arial" w:hAnsi="Arial" w:cs="Arial"/>
          <w:sz w:val="24"/>
          <w:szCs w:val="24"/>
        </w:rPr>
        <w:t xml:space="preserve">       </w:t>
      </w:r>
    </w:p>
    <w:p w:rsidR="0085411E" w:rsidRPr="00A74734" w:rsidRDefault="00A76998" w:rsidP="003A7CA8">
      <w:pPr>
        <w:spacing w:after="0" w:line="259" w:lineRule="auto"/>
        <w:rPr>
          <w:rFonts w:ascii="Arial" w:hAnsi="Arial" w:cs="Arial"/>
          <w:sz w:val="24"/>
          <w:szCs w:val="24"/>
        </w:rPr>
      </w:pPr>
      <w:r>
        <w:rPr>
          <w:rFonts w:ascii="Arial" w:hAnsi="Arial" w:cs="Arial"/>
          <w:sz w:val="24"/>
          <w:szCs w:val="24"/>
        </w:rPr>
        <w:t xml:space="preserve">                                                                             </w:t>
      </w:r>
      <w:r w:rsidR="00621DD1">
        <w:rPr>
          <w:rFonts w:ascii="Arial" w:hAnsi="Arial" w:cs="Arial"/>
          <w:sz w:val="24"/>
          <w:szCs w:val="24"/>
        </w:rPr>
      </w:r>
      <w:r w:rsidR="00621DD1">
        <w:rPr>
          <w:rFonts w:ascii="Arial" w:hAnsi="Arial" w:cs="Arial"/>
          <w:sz w:val="24"/>
          <w:szCs w:val="24"/>
        </w:rPr>
        <w:pict>
          <v:group id="Group 19893" o:spid="_x0000_s1028" style="width:205.9pt;height:.95pt;mso-position-horizontal-relative:char;mso-position-vertical-relative:line" coordsize="261518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">
            <v:shape id="Shape 19892" o:spid="_x0000_s1029" style="position:absolute;width:2615185;height:12192;visibility:visible" coordsize="261518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adj="0,,0" path="m,6096r2615185,e" filled="f" strokeweight=".96pt">
              <v:stroke miterlimit="1" joinstyle="miter"/>
              <v:formulas/>
              <v:path arrowok="t" o:connecttype="segments" textboxrect="0,0,2615185,12192"/>
            </v:shape>
            <w10:wrap type="none"/>
            <w10:anchorlock/>
          </v:group>
        </w:pict>
      </w:r>
    </w:p>
    <w:p w:rsidR="0085411E" w:rsidRPr="00A74734" w:rsidRDefault="0085411E" w:rsidP="003A7CA8">
      <w:pPr>
        <w:spacing w:after="0" w:line="259" w:lineRule="auto"/>
        <w:ind w:hanging="10"/>
        <w:jc w:val="center"/>
        <w:rPr>
          <w:rFonts w:ascii="Arial" w:hAnsi="Arial" w:cs="Arial"/>
          <w:sz w:val="24"/>
          <w:szCs w:val="24"/>
        </w:rPr>
      </w:pPr>
      <w:r w:rsidRPr="00A74734">
        <w:rPr>
          <w:rFonts w:ascii="Arial" w:hAnsi="Arial" w:cs="Arial"/>
          <w:sz w:val="24"/>
          <w:szCs w:val="24"/>
        </w:rPr>
        <w:t>от</w:t>
      </w:r>
    </w:p>
    <w:p w:rsidR="00A76998" w:rsidRDefault="00424C3E" w:rsidP="003A7CA8">
      <w:pPr>
        <w:spacing w:after="0" w:line="259" w:lineRule="auto"/>
        <w:rPr>
          <w:rFonts w:ascii="Arial" w:hAnsi="Arial" w:cs="Arial"/>
          <w:sz w:val="24"/>
          <w:szCs w:val="24"/>
        </w:rPr>
      </w:pPr>
      <w:r w:rsidRPr="00A74734">
        <w:rPr>
          <w:rFonts w:ascii="Arial" w:hAnsi="Arial" w:cs="Arial"/>
          <w:sz w:val="24"/>
          <w:szCs w:val="24"/>
        </w:rPr>
        <w:t xml:space="preserve">                                                                                                </w:t>
      </w:r>
    </w:p>
    <w:p w:rsidR="0085411E" w:rsidRPr="00A74734" w:rsidRDefault="00A76998" w:rsidP="003A7CA8">
      <w:pPr>
        <w:spacing w:after="0" w:line="259" w:lineRule="auto"/>
        <w:rPr>
          <w:rFonts w:ascii="Arial" w:hAnsi="Arial" w:cs="Arial"/>
          <w:sz w:val="24"/>
          <w:szCs w:val="24"/>
        </w:rPr>
      </w:pPr>
      <w:r>
        <w:rPr>
          <w:rFonts w:ascii="Arial" w:hAnsi="Arial" w:cs="Arial"/>
          <w:sz w:val="24"/>
          <w:szCs w:val="24"/>
        </w:rPr>
        <w:t xml:space="preserve">                                                                              </w:t>
      </w:r>
      <w:r w:rsidR="00621DD1">
        <w:rPr>
          <w:rFonts w:ascii="Arial" w:hAnsi="Arial" w:cs="Arial"/>
          <w:sz w:val="24"/>
          <w:szCs w:val="24"/>
        </w:rPr>
      </w:r>
      <w:r w:rsidR="00621DD1">
        <w:rPr>
          <w:rFonts w:ascii="Arial" w:hAnsi="Arial" w:cs="Arial"/>
          <w:sz w:val="24"/>
          <w:szCs w:val="24"/>
        </w:rPr>
        <w:pict>
          <v:group id="Group 19895" o:spid="_x0000_s1030" style="width:203.5pt;height:1.45pt;mso-position-horizontal-relative:char;mso-position-vertical-relative:line" coordsize="258470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">
            <v:shape id="Shape 19894" o:spid="_x0000_s1031" style="position:absolute;width:2584704;height:18288;visibility:visible" coordsize="258470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adj="0,,0" path="m,9144r2584704,e" filled="f" strokeweight="1.44pt">
              <v:stroke miterlimit="1" joinstyle="miter"/>
              <v:formulas/>
              <v:path arrowok="t" o:connecttype="segments" textboxrect="0,0,2584704,18288"/>
            </v:shape>
            <w10:wrap type="none"/>
            <w10:anchorlock/>
          </v:group>
        </w:pict>
      </w:r>
    </w:p>
    <w:p w:rsidR="0085411E" w:rsidRPr="00A76998" w:rsidRDefault="0085411E" w:rsidP="003A7CA8">
      <w:pPr>
        <w:spacing w:after="0" w:line="259" w:lineRule="auto"/>
        <w:ind w:hanging="10"/>
        <w:jc w:val="right"/>
        <w:rPr>
          <w:rFonts w:ascii="Arial" w:hAnsi="Arial" w:cs="Arial"/>
          <w:sz w:val="20"/>
          <w:szCs w:val="20"/>
        </w:rPr>
      </w:pPr>
      <w:r w:rsidRPr="00A76998">
        <w:rPr>
          <w:rFonts w:ascii="Arial" w:hAnsi="Arial" w:cs="Arial"/>
          <w:sz w:val="20"/>
          <w:szCs w:val="20"/>
        </w:rPr>
        <w:t>(Ф.И.О. муниципального служащего)</w:t>
      </w:r>
    </w:p>
    <w:p w:rsidR="00A76998" w:rsidRDefault="00424C3E" w:rsidP="003A7CA8">
      <w:pPr>
        <w:spacing w:after="0" w:line="259" w:lineRule="auto"/>
        <w:rPr>
          <w:rFonts w:ascii="Arial" w:hAnsi="Arial" w:cs="Arial"/>
          <w:sz w:val="24"/>
          <w:szCs w:val="24"/>
        </w:rPr>
      </w:pPr>
      <w:r w:rsidRPr="00A74734">
        <w:rPr>
          <w:rFonts w:ascii="Arial" w:hAnsi="Arial" w:cs="Arial"/>
          <w:sz w:val="24"/>
          <w:szCs w:val="24"/>
        </w:rPr>
        <w:t xml:space="preserve">                                                                                               </w:t>
      </w:r>
    </w:p>
    <w:p w:rsidR="0085411E" w:rsidRPr="00A74734" w:rsidRDefault="00A76998" w:rsidP="003A7CA8">
      <w:pPr>
        <w:spacing w:after="0" w:line="259" w:lineRule="auto"/>
        <w:rPr>
          <w:rFonts w:ascii="Arial" w:hAnsi="Arial" w:cs="Arial"/>
          <w:sz w:val="24"/>
          <w:szCs w:val="24"/>
        </w:rPr>
      </w:pPr>
      <w:r>
        <w:rPr>
          <w:rFonts w:ascii="Arial" w:hAnsi="Arial" w:cs="Arial"/>
          <w:sz w:val="24"/>
          <w:szCs w:val="24"/>
        </w:rPr>
        <w:t xml:space="preserve">                                                                             </w:t>
      </w:r>
      <w:r w:rsidR="00621DD1">
        <w:rPr>
          <w:rFonts w:ascii="Arial" w:hAnsi="Arial" w:cs="Arial"/>
          <w:sz w:val="24"/>
          <w:szCs w:val="24"/>
        </w:rPr>
      </w:r>
      <w:r w:rsidR="00621DD1">
        <w:rPr>
          <w:rFonts w:ascii="Arial" w:hAnsi="Arial" w:cs="Arial"/>
          <w:sz w:val="24"/>
          <w:szCs w:val="24"/>
        </w:rPr>
        <w:pict>
          <v:group id="Group 19897" o:spid="_x0000_s1032" style="width:206.4pt;height:.95pt;mso-position-horizontal-relative:char;mso-position-vertical-relative:line" coordsize="26212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">
            <v:shape id="Shape 19896" o:spid="_x0000_s1033" style="position:absolute;width:2621280;height:12192;visibility:visible" coordsize="262128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adj="0,,0" path="m,6096r2621280,e" filled="f" strokeweight=".96pt">
              <v:stroke miterlimit="1" joinstyle="miter"/>
              <v:formulas/>
              <v:path arrowok="t" o:connecttype="segments" textboxrect="0,0,2621280,12192"/>
            </v:shape>
            <w10:wrap type="none"/>
            <w10:anchorlock/>
          </v:group>
        </w:pict>
      </w:r>
    </w:p>
    <w:p w:rsidR="0085411E" w:rsidRDefault="0085411E" w:rsidP="003A7CA8">
      <w:pPr>
        <w:spacing w:after="0" w:line="259" w:lineRule="auto"/>
        <w:ind w:hanging="10"/>
        <w:jc w:val="right"/>
        <w:rPr>
          <w:rFonts w:ascii="Arial" w:hAnsi="Arial" w:cs="Arial"/>
          <w:sz w:val="20"/>
          <w:szCs w:val="20"/>
        </w:rPr>
      </w:pPr>
      <w:r w:rsidRPr="00A76998">
        <w:rPr>
          <w:rFonts w:ascii="Arial" w:hAnsi="Arial" w:cs="Arial"/>
          <w:sz w:val="20"/>
          <w:szCs w:val="20"/>
        </w:rPr>
        <w:t>(замещаемая должность)</w:t>
      </w:r>
    </w:p>
    <w:p w:rsidR="00A76998" w:rsidRPr="00A76998" w:rsidRDefault="00A76998" w:rsidP="00424C3E">
      <w:pPr>
        <w:spacing w:after="0" w:line="259" w:lineRule="auto"/>
        <w:ind w:hanging="10"/>
        <w:jc w:val="right"/>
        <w:rPr>
          <w:rFonts w:ascii="Arial" w:hAnsi="Arial" w:cs="Arial"/>
          <w:sz w:val="20"/>
          <w:szCs w:val="20"/>
        </w:rPr>
      </w:pPr>
    </w:p>
    <w:p w:rsidR="0085411E" w:rsidRDefault="0085411E" w:rsidP="00A76998">
      <w:pPr>
        <w:spacing w:after="0"/>
        <w:ind w:firstLine="2198"/>
        <w:rPr>
          <w:rFonts w:ascii="Arial" w:hAnsi="Arial" w:cs="Arial"/>
          <w:sz w:val="24"/>
          <w:szCs w:val="24"/>
        </w:rPr>
      </w:pPr>
      <w:r w:rsidRPr="00A76998">
        <w:rPr>
          <w:rFonts w:ascii="Arial" w:hAnsi="Arial" w:cs="Arial"/>
          <w:noProof/>
          <w:sz w:val="24"/>
          <w:szCs w:val="24"/>
        </w:rPr>
        <w:drawing>
          <wp:anchor distT="0" distB="0" distL="114300" distR="114300" simplePos="0" relativeHeight="251663360" behindDoc="0" locked="0" layoutInCell="1" allowOverlap="0">
            <wp:simplePos x="0" y="0"/>
            <wp:positionH relativeFrom="page">
              <wp:posOffset>6638290</wp:posOffset>
            </wp:positionH>
            <wp:positionV relativeFrom="page">
              <wp:posOffset>5937250</wp:posOffset>
            </wp:positionV>
            <wp:extent cx="30480" cy="85090"/>
            <wp:effectExtent l="19050" t="0" r="7620" b="0"/>
            <wp:wrapSquare wrapText="bothSides"/>
            <wp:docPr id="15" name="Picture 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9"/>
                    <a:srcRect/>
                    <a:stretch>
                      <a:fillRect/>
                    </a:stretch>
                  </pic:blipFill>
                  <pic:spPr bwMode="auto">
                    <a:xfrm>
                      <a:off x="0" y="0"/>
                      <a:ext cx="30480" cy="85090"/>
                    </a:xfrm>
                    <a:prstGeom prst="rect">
                      <a:avLst/>
                    </a:prstGeom>
                    <a:noFill/>
                    <a:ln w="9525">
                      <a:noFill/>
                      <a:miter lim="800000"/>
                      <a:headEnd/>
                      <a:tailEnd/>
                    </a:ln>
                  </pic:spPr>
                </pic:pic>
              </a:graphicData>
            </a:graphic>
          </wp:anchor>
        </w:drawing>
      </w:r>
      <w:r w:rsidRPr="00A76998">
        <w:rPr>
          <w:rFonts w:ascii="Arial" w:hAnsi="Arial" w:cs="Arial"/>
          <w:sz w:val="24"/>
          <w:szCs w:val="24"/>
        </w:rPr>
        <w:t>СООБЩЕНИЕ о прекращении гражданства Российской Федерации, о приобретении гражданства (подданства) иностранного государства</w:t>
      </w:r>
    </w:p>
    <w:p w:rsidR="003A7CA8" w:rsidRPr="00A76998" w:rsidRDefault="003A7CA8" w:rsidP="00A76998">
      <w:pPr>
        <w:spacing w:after="0"/>
        <w:ind w:firstLine="2198"/>
        <w:rPr>
          <w:rFonts w:ascii="Arial" w:hAnsi="Arial" w:cs="Arial"/>
          <w:sz w:val="24"/>
          <w:szCs w:val="24"/>
        </w:rPr>
      </w:pPr>
    </w:p>
    <w:p w:rsidR="0085411E" w:rsidRPr="00A76998" w:rsidRDefault="0085411E" w:rsidP="003A7CA8">
      <w:pPr>
        <w:spacing w:after="0" w:line="240" w:lineRule="auto"/>
        <w:ind w:firstLine="703"/>
        <w:rPr>
          <w:rFonts w:ascii="Arial" w:hAnsi="Arial" w:cs="Arial"/>
          <w:sz w:val="24"/>
          <w:szCs w:val="24"/>
        </w:rPr>
      </w:pPr>
      <w:r w:rsidRPr="00A76998">
        <w:rPr>
          <w:rFonts w:ascii="Arial" w:hAnsi="Arial" w:cs="Arial"/>
          <w:sz w:val="24"/>
          <w:szCs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w:t>
      </w:r>
      <w:r w:rsidR="00A76998">
        <w:rPr>
          <w:rFonts w:ascii="Arial" w:hAnsi="Arial" w:cs="Arial"/>
          <w:sz w:val="24"/>
          <w:szCs w:val="24"/>
        </w:rPr>
        <w:t>______________________________</w:t>
      </w:r>
    </w:p>
    <w:p w:rsidR="0085411E" w:rsidRPr="00A76998" w:rsidRDefault="0085411E" w:rsidP="0085411E">
      <w:pPr>
        <w:spacing w:after="288" w:line="259" w:lineRule="auto"/>
        <w:ind w:left="-10"/>
        <w:rPr>
          <w:rFonts w:ascii="Arial" w:hAnsi="Arial" w:cs="Arial"/>
          <w:sz w:val="24"/>
          <w:szCs w:val="24"/>
        </w:rPr>
      </w:pPr>
      <w:r w:rsidRPr="00A76998">
        <w:rPr>
          <w:rFonts w:ascii="Arial" w:hAnsi="Arial" w:cs="Arial"/>
          <w:sz w:val="24"/>
          <w:szCs w:val="24"/>
        </w:rPr>
        <w:t>______________________________________________</w:t>
      </w:r>
      <w:r w:rsidR="00A76998">
        <w:rPr>
          <w:rFonts w:ascii="Arial" w:hAnsi="Arial" w:cs="Arial"/>
          <w:sz w:val="24"/>
          <w:szCs w:val="24"/>
        </w:rPr>
        <w:t>________________________</w:t>
      </w:r>
    </w:p>
    <w:p w:rsidR="0085411E" w:rsidRPr="00A76998" w:rsidRDefault="0085411E" w:rsidP="0085411E">
      <w:pPr>
        <w:spacing w:after="15" w:line="227" w:lineRule="auto"/>
        <w:ind w:left="135" w:hanging="10"/>
        <w:rPr>
          <w:rFonts w:ascii="Arial" w:hAnsi="Arial" w:cs="Arial"/>
          <w:sz w:val="24"/>
          <w:szCs w:val="24"/>
        </w:rPr>
      </w:pPr>
      <w:r w:rsidRPr="00A76998">
        <w:rPr>
          <w:rFonts w:ascii="Arial" w:hAnsi="Arial" w:cs="Arial"/>
          <w:sz w:val="24"/>
          <w:szCs w:val="24"/>
        </w:rPr>
        <w:t>в сообщении указывается:</w:t>
      </w:r>
    </w:p>
    <w:p w:rsidR="0085411E" w:rsidRPr="00A76998" w:rsidRDefault="0085411E" w:rsidP="0085411E">
      <w:pPr>
        <w:spacing w:after="15" w:line="227" w:lineRule="auto"/>
        <w:ind w:left="24" w:hanging="10"/>
        <w:rPr>
          <w:rFonts w:ascii="Arial" w:hAnsi="Arial" w:cs="Arial"/>
          <w:sz w:val="24"/>
          <w:szCs w:val="24"/>
        </w:rPr>
      </w:pPr>
      <w:r w:rsidRPr="00A76998">
        <w:rPr>
          <w:rFonts w:ascii="Arial" w:hAnsi="Arial" w:cs="Arial"/>
          <w:noProof/>
          <w:sz w:val="24"/>
          <w:szCs w:val="24"/>
        </w:rPr>
        <w:drawing>
          <wp:inline distT="0" distB="0" distL="0" distR="0">
            <wp:extent cx="47625" cy="28575"/>
            <wp:effectExtent l="19050" t="0" r="9525" b="0"/>
            <wp:docPr id="8" name="Picture 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0"/>
                    <a:srcRect/>
                    <a:stretch>
                      <a:fillRect/>
                    </a:stretch>
                  </pic:blipFill>
                  <pic:spPr bwMode="auto">
                    <a:xfrm>
                      <a:off x="0" y="0"/>
                      <a:ext cx="47625" cy="28575"/>
                    </a:xfrm>
                    <a:prstGeom prst="rect">
                      <a:avLst/>
                    </a:prstGeom>
                    <a:noFill/>
                    <a:ln w="9525">
                      <a:noFill/>
                      <a:miter lim="800000"/>
                      <a:headEnd/>
                      <a:tailEnd/>
                    </a:ln>
                  </pic:spPr>
                </pic:pic>
              </a:graphicData>
            </a:graphic>
          </wp:inline>
        </w:drawing>
      </w:r>
      <w:r w:rsidRPr="00A76998">
        <w:rPr>
          <w:rFonts w:ascii="Arial" w:hAnsi="Arial" w:cs="Arial"/>
          <w:sz w:val="24"/>
          <w:szCs w:val="24"/>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85411E" w:rsidRPr="00A76998" w:rsidRDefault="0085411E" w:rsidP="0085411E">
      <w:pPr>
        <w:spacing w:after="407" w:line="227" w:lineRule="auto"/>
        <w:ind w:left="24" w:hanging="10"/>
        <w:rPr>
          <w:rFonts w:ascii="Arial" w:hAnsi="Arial" w:cs="Arial"/>
          <w:sz w:val="24"/>
          <w:szCs w:val="24"/>
        </w:rPr>
      </w:pPr>
      <w:r w:rsidRPr="00A76998">
        <w:rPr>
          <w:rFonts w:ascii="Arial" w:hAnsi="Arial" w:cs="Arial"/>
          <w:sz w:val="24"/>
          <w:szCs w:val="24"/>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85411E" w:rsidRPr="00A76998" w:rsidRDefault="0085411E" w:rsidP="0085411E">
      <w:pPr>
        <w:spacing w:after="270" w:line="259" w:lineRule="auto"/>
        <w:ind w:left="-10"/>
        <w:rPr>
          <w:rFonts w:ascii="Arial" w:hAnsi="Arial" w:cs="Arial"/>
          <w:sz w:val="24"/>
          <w:szCs w:val="24"/>
        </w:rPr>
      </w:pPr>
    </w:p>
    <w:p w:rsidR="0085411E" w:rsidRPr="00A76998" w:rsidRDefault="0085411E" w:rsidP="0085411E">
      <w:pPr>
        <w:tabs>
          <w:tab w:val="center" w:pos="2558"/>
        </w:tabs>
        <w:spacing w:after="140"/>
        <w:rPr>
          <w:rFonts w:ascii="Arial" w:hAnsi="Arial" w:cs="Arial"/>
          <w:sz w:val="24"/>
          <w:szCs w:val="24"/>
        </w:rPr>
      </w:pPr>
      <w:r w:rsidRPr="00A76998">
        <w:rPr>
          <w:rFonts w:ascii="Arial" w:hAnsi="Arial" w:cs="Arial"/>
          <w:sz w:val="24"/>
          <w:szCs w:val="24"/>
        </w:rPr>
        <w:t>Приложение:</w:t>
      </w:r>
      <w:r w:rsidRPr="00A76998">
        <w:rPr>
          <w:rFonts w:ascii="Arial" w:hAnsi="Arial" w:cs="Arial"/>
          <w:sz w:val="24"/>
          <w:szCs w:val="24"/>
        </w:rPr>
        <w:tab/>
        <w:t>на листах.</w:t>
      </w:r>
    </w:p>
    <w:p w:rsidR="0085411E" w:rsidRPr="00A76998" w:rsidRDefault="0085411E" w:rsidP="0085411E">
      <w:pPr>
        <w:spacing w:after="15" w:line="227" w:lineRule="auto"/>
        <w:ind w:left="135" w:hanging="10"/>
        <w:rPr>
          <w:rFonts w:ascii="Arial" w:hAnsi="Arial" w:cs="Arial"/>
          <w:sz w:val="24"/>
          <w:szCs w:val="24"/>
        </w:rPr>
      </w:pPr>
    </w:p>
    <w:p w:rsidR="0085411E" w:rsidRPr="00A76998" w:rsidRDefault="0085411E" w:rsidP="0085411E">
      <w:pPr>
        <w:spacing w:after="15" w:line="227" w:lineRule="auto"/>
        <w:ind w:left="135" w:hanging="10"/>
        <w:rPr>
          <w:rFonts w:ascii="Arial" w:hAnsi="Arial" w:cs="Arial"/>
          <w:sz w:val="24"/>
          <w:szCs w:val="24"/>
        </w:rPr>
      </w:pPr>
    </w:p>
    <w:p w:rsidR="0085411E" w:rsidRPr="00A76998" w:rsidRDefault="0085411E" w:rsidP="0085411E">
      <w:pPr>
        <w:spacing w:after="15" w:line="227" w:lineRule="auto"/>
        <w:ind w:left="135" w:hanging="10"/>
        <w:jc w:val="right"/>
        <w:rPr>
          <w:rFonts w:ascii="Arial" w:hAnsi="Arial" w:cs="Arial"/>
          <w:sz w:val="24"/>
          <w:szCs w:val="24"/>
        </w:rPr>
      </w:pPr>
      <w:r w:rsidRPr="00A76998">
        <w:rPr>
          <w:rFonts w:ascii="Arial" w:hAnsi="Arial" w:cs="Arial"/>
          <w:sz w:val="24"/>
          <w:szCs w:val="24"/>
        </w:rPr>
        <w:t>Подпись</w:t>
      </w:r>
    </w:p>
    <w:p w:rsidR="0085411E" w:rsidRPr="00A76998" w:rsidRDefault="0085411E" w:rsidP="0085411E">
      <w:pPr>
        <w:spacing w:after="15" w:line="227" w:lineRule="auto"/>
        <w:ind w:left="135" w:hanging="10"/>
        <w:jc w:val="right"/>
        <w:rPr>
          <w:rFonts w:ascii="Arial" w:hAnsi="Arial" w:cs="Arial"/>
          <w:sz w:val="24"/>
          <w:szCs w:val="24"/>
        </w:rPr>
      </w:pPr>
    </w:p>
    <w:p w:rsidR="0085411E" w:rsidRDefault="0085411E" w:rsidP="00A76998">
      <w:pPr>
        <w:spacing w:before="100" w:beforeAutospacing="1" w:after="100" w:afterAutospacing="1" w:line="240" w:lineRule="auto"/>
        <w:rPr>
          <w:sz w:val="24"/>
          <w:szCs w:val="24"/>
        </w:rPr>
      </w:pPr>
    </w:p>
    <w:p w:rsidR="003A7CA8" w:rsidRDefault="003A7CA8" w:rsidP="00A76998">
      <w:pPr>
        <w:spacing w:before="100" w:beforeAutospacing="1" w:after="100" w:afterAutospacing="1" w:line="240" w:lineRule="auto"/>
        <w:rPr>
          <w:sz w:val="24"/>
          <w:szCs w:val="24"/>
        </w:rPr>
      </w:pPr>
    </w:p>
    <w:p w:rsidR="0085411E" w:rsidRPr="00051E07" w:rsidRDefault="0085411E" w:rsidP="0085411E">
      <w:pPr>
        <w:spacing w:before="100" w:beforeAutospacing="1" w:after="100" w:afterAutospacing="1" w:line="240" w:lineRule="auto"/>
        <w:ind w:firstLine="4678"/>
        <w:jc w:val="right"/>
        <w:rPr>
          <w:rFonts w:ascii="Arial" w:hAnsi="Arial" w:cs="Arial"/>
          <w:sz w:val="20"/>
          <w:szCs w:val="20"/>
        </w:rPr>
      </w:pPr>
      <w:r w:rsidRPr="00051E07">
        <w:rPr>
          <w:rFonts w:ascii="Arial" w:hAnsi="Arial" w:cs="Arial"/>
          <w:sz w:val="20"/>
          <w:szCs w:val="20"/>
        </w:rPr>
        <w:lastRenderedPageBreak/>
        <w:t>Приложение 2 к Порядку</w:t>
      </w:r>
    </w:p>
    <w:p w:rsidR="0085411E" w:rsidRPr="00A76998" w:rsidRDefault="0085411E" w:rsidP="0085411E">
      <w:pPr>
        <w:spacing w:before="100" w:beforeAutospacing="1" w:after="100" w:afterAutospacing="1" w:line="240" w:lineRule="auto"/>
        <w:jc w:val="center"/>
        <w:rPr>
          <w:rFonts w:ascii="Arial" w:hAnsi="Arial" w:cs="Arial"/>
          <w:sz w:val="24"/>
          <w:szCs w:val="24"/>
        </w:rPr>
      </w:pPr>
      <w:bookmarkStart w:id="0" w:name="P159"/>
      <w:bookmarkEnd w:id="0"/>
      <w:r w:rsidRPr="00A76998">
        <w:rPr>
          <w:rFonts w:ascii="Arial" w:hAnsi="Arial" w:cs="Arial"/>
          <w:sz w:val="24"/>
          <w:szCs w:val="24"/>
        </w:rPr>
        <w:t>Титульный лист:</w:t>
      </w:r>
    </w:p>
    <w:p w:rsidR="0085411E" w:rsidRPr="00A76998" w:rsidRDefault="0085411E" w:rsidP="0085411E">
      <w:pPr>
        <w:spacing w:before="100" w:beforeAutospacing="1" w:after="100" w:afterAutospacing="1" w:line="240" w:lineRule="auto"/>
        <w:jc w:val="center"/>
        <w:rPr>
          <w:rFonts w:ascii="Arial" w:hAnsi="Arial" w:cs="Arial"/>
          <w:sz w:val="24"/>
          <w:szCs w:val="24"/>
        </w:rPr>
      </w:pPr>
      <w:r w:rsidRPr="00A76998">
        <w:rPr>
          <w:rFonts w:ascii="Arial" w:hAnsi="Arial" w:cs="Arial"/>
          <w:sz w:val="24"/>
          <w:szCs w:val="24"/>
        </w:rPr>
        <w:t>Журнал</w:t>
      </w:r>
    </w:p>
    <w:p w:rsidR="0085411E" w:rsidRPr="00A76998" w:rsidRDefault="0085411E" w:rsidP="0085411E">
      <w:pPr>
        <w:spacing w:before="100" w:beforeAutospacing="1" w:after="100" w:afterAutospacing="1" w:line="240" w:lineRule="auto"/>
        <w:jc w:val="center"/>
        <w:rPr>
          <w:rFonts w:ascii="Arial" w:hAnsi="Arial" w:cs="Arial"/>
          <w:sz w:val="24"/>
          <w:szCs w:val="24"/>
        </w:rPr>
      </w:pPr>
      <w:r w:rsidRPr="00A76998">
        <w:rPr>
          <w:rFonts w:ascii="Arial" w:hAnsi="Arial" w:cs="Arial"/>
          <w:sz w:val="24"/>
          <w:szCs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85411E" w:rsidRPr="00A24F88" w:rsidRDefault="0085411E" w:rsidP="0085411E">
      <w:pPr>
        <w:spacing w:before="100" w:beforeAutospacing="1" w:after="100" w:afterAutospacing="1" w:line="240" w:lineRule="auto"/>
        <w:rPr>
          <w:sz w:val="24"/>
          <w:szCs w:val="24"/>
        </w:rPr>
      </w:pPr>
      <w:r w:rsidRPr="00A24F88">
        <w:rPr>
          <w:sz w:val="24"/>
          <w:szCs w:val="24"/>
        </w:rPr>
        <w:t> </w:t>
      </w:r>
    </w:p>
    <w:p w:rsidR="0085411E" w:rsidRPr="00A76998" w:rsidRDefault="0085411E" w:rsidP="0085411E">
      <w:pPr>
        <w:spacing w:before="100" w:beforeAutospacing="1" w:after="100" w:afterAutospacing="1" w:line="240" w:lineRule="auto"/>
        <w:jc w:val="right"/>
        <w:rPr>
          <w:rFonts w:ascii="Arial" w:hAnsi="Arial" w:cs="Arial"/>
          <w:sz w:val="24"/>
          <w:szCs w:val="24"/>
        </w:rPr>
      </w:pPr>
      <w:r w:rsidRPr="00A76998">
        <w:rPr>
          <w:rFonts w:ascii="Arial" w:hAnsi="Arial" w:cs="Arial"/>
          <w:sz w:val="24"/>
          <w:szCs w:val="24"/>
        </w:rPr>
        <w:t>Начат ______________.</w:t>
      </w:r>
    </w:p>
    <w:p w:rsidR="0085411E" w:rsidRPr="00A76998" w:rsidRDefault="0085411E" w:rsidP="0085411E">
      <w:pPr>
        <w:spacing w:before="100" w:beforeAutospacing="1" w:after="100" w:afterAutospacing="1" w:line="240" w:lineRule="auto"/>
        <w:jc w:val="right"/>
        <w:rPr>
          <w:rFonts w:ascii="Arial" w:hAnsi="Arial" w:cs="Arial"/>
          <w:sz w:val="24"/>
          <w:szCs w:val="24"/>
        </w:rPr>
      </w:pPr>
      <w:r w:rsidRPr="00A76998">
        <w:rPr>
          <w:rFonts w:ascii="Arial" w:hAnsi="Arial" w:cs="Arial"/>
          <w:sz w:val="24"/>
          <w:szCs w:val="24"/>
        </w:rPr>
        <w:t>Окончен ____________.</w:t>
      </w:r>
    </w:p>
    <w:p w:rsidR="0085411E" w:rsidRPr="00A24F88" w:rsidRDefault="0085411E" w:rsidP="0085411E">
      <w:pPr>
        <w:spacing w:before="100" w:beforeAutospacing="1" w:after="100" w:afterAutospacing="1" w:line="240" w:lineRule="auto"/>
        <w:rPr>
          <w:sz w:val="24"/>
          <w:szCs w:val="24"/>
        </w:rPr>
      </w:pPr>
      <w:r w:rsidRPr="00A24F88">
        <w:rPr>
          <w:sz w:val="24"/>
          <w:szCs w:val="24"/>
        </w:rPr>
        <w:t> </w:t>
      </w:r>
    </w:p>
    <w:p w:rsidR="0085411E" w:rsidRPr="00A76998" w:rsidRDefault="0085411E" w:rsidP="0085411E">
      <w:pPr>
        <w:spacing w:before="100" w:beforeAutospacing="1" w:after="100" w:afterAutospacing="1" w:line="240" w:lineRule="auto"/>
        <w:rPr>
          <w:rFonts w:ascii="Arial" w:hAnsi="Arial" w:cs="Arial"/>
          <w:sz w:val="24"/>
          <w:szCs w:val="24"/>
        </w:rPr>
      </w:pPr>
      <w:r w:rsidRPr="00A76998">
        <w:rPr>
          <w:rFonts w:ascii="Arial" w:hAnsi="Arial" w:cs="Arial"/>
          <w:sz w:val="24"/>
          <w:szCs w:val="24"/>
        </w:rPr>
        <w:t>Последующие листы:</w:t>
      </w:r>
    </w:p>
    <w:p w:rsidR="0085411E" w:rsidRPr="00A24F88" w:rsidRDefault="0085411E" w:rsidP="0085411E">
      <w:pPr>
        <w:spacing w:before="100" w:beforeAutospacing="1" w:after="100" w:afterAutospacing="1" w:line="240" w:lineRule="auto"/>
        <w:rPr>
          <w:sz w:val="24"/>
          <w:szCs w:val="24"/>
        </w:rPr>
      </w:pPr>
      <w:r w:rsidRPr="00A24F88">
        <w:rPr>
          <w:sz w:val="24"/>
          <w:szCs w:val="24"/>
        </w:rPr>
        <w:t>  </w:t>
      </w:r>
    </w:p>
    <w:tbl>
      <w:tblPr>
        <w:tblW w:w="0" w:type="auto"/>
        <w:tblCellMar>
          <w:left w:w="0" w:type="dxa"/>
          <w:right w:w="0" w:type="dxa"/>
        </w:tblCellMar>
        <w:tblLook w:val="04A0"/>
      </w:tblPr>
      <w:tblGrid>
        <w:gridCol w:w="298"/>
        <w:gridCol w:w="1664"/>
        <w:gridCol w:w="1814"/>
        <w:gridCol w:w="1896"/>
        <w:gridCol w:w="1692"/>
        <w:gridCol w:w="2115"/>
      </w:tblGrid>
      <w:tr w:rsidR="0085411E" w:rsidRPr="00A24F88" w:rsidTr="009911B8">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 xml:space="preserve">Дата регистрации </w:t>
            </w:r>
            <w:r>
              <w:rPr>
                <w:rFonts w:ascii="Arial" w:hAnsi="Arial" w:cs="Arial"/>
                <w:sz w:val="24"/>
                <w:szCs w:val="24"/>
              </w:rPr>
              <w:t>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 xml:space="preserve">Фамилия, инициалы, должность лица, подавшего </w:t>
            </w:r>
            <w:r>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 xml:space="preserve">Фамилия, инициалы, должность лица, принявшего </w:t>
            </w:r>
            <w:r>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 xml:space="preserve">Подпись лица, принявшего </w:t>
            </w:r>
            <w:r>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 xml:space="preserve">Принятое решение по результатам рассмотрения </w:t>
            </w:r>
            <w:r>
              <w:rPr>
                <w:rFonts w:ascii="Arial" w:hAnsi="Arial" w:cs="Arial"/>
                <w:sz w:val="24"/>
                <w:szCs w:val="24"/>
              </w:rPr>
              <w:t>сообщения</w:t>
            </w:r>
          </w:p>
        </w:tc>
      </w:tr>
      <w:tr w:rsidR="0085411E" w:rsidRPr="00A24F88" w:rsidTr="009911B8">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jc w:val="center"/>
              <w:rPr>
                <w:sz w:val="24"/>
                <w:szCs w:val="24"/>
              </w:rPr>
            </w:pPr>
            <w:r w:rsidRPr="00A24F88">
              <w:rPr>
                <w:rFonts w:ascii="Arial" w:hAnsi="Arial" w:cs="Arial"/>
                <w:sz w:val="24"/>
                <w:szCs w:val="24"/>
              </w:rPr>
              <w:t>6</w:t>
            </w:r>
          </w:p>
        </w:tc>
      </w:tr>
      <w:tr w:rsidR="0085411E" w:rsidRPr="00A24F88" w:rsidTr="009911B8">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5411E" w:rsidRPr="00A24F88" w:rsidRDefault="0085411E" w:rsidP="009911B8">
            <w:pPr>
              <w:spacing w:before="100" w:beforeAutospacing="1" w:after="100" w:afterAutospacing="1" w:line="240" w:lineRule="auto"/>
              <w:rPr>
                <w:sz w:val="24"/>
                <w:szCs w:val="24"/>
              </w:rPr>
            </w:pPr>
            <w:r w:rsidRPr="00A24F88">
              <w:rPr>
                <w:rFonts w:ascii="Arial" w:hAnsi="Arial" w:cs="Arial"/>
                <w:sz w:val="24"/>
                <w:szCs w:val="24"/>
              </w:rPr>
              <w:t> </w:t>
            </w:r>
          </w:p>
        </w:tc>
      </w:tr>
    </w:tbl>
    <w:p w:rsidR="0085411E" w:rsidRDefault="0085411E" w:rsidP="0085411E"/>
    <w:p w:rsidR="0085411E" w:rsidRDefault="0085411E" w:rsidP="00710168">
      <w:pPr>
        <w:pStyle w:val="a3"/>
        <w:spacing w:before="0" w:beforeAutospacing="0" w:after="0" w:afterAutospacing="0"/>
        <w:rPr>
          <w:rFonts w:ascii="Arial" w:hAnsi="Arial" w:cs="Arial"/>
          <w:color w:val="000000"/>
        </w:rPr>
      </w:pPr>
    </w:p>
    <w:p w:rsidR="0085411E" w:rsidRPr="0085411E" w:rsidRDefault="0085411E" w:rsidP="00710168">
      <w:pPr>
        <w:pStyle w:val="a3"/>
        <w:spacing w:before="0" w:beforeAutospacing="0" w:after="0" w:afterAutospacing="0"/>
        <w:rPr>
          <w:rFonts w:ascii="Arial" w:hAnsi="Arial" w:cs="Arial"/>
          <w:color w:val="000000"/>
        </w:rPr>
      </w:pPr>
    </w:p>
    <w:p w:rsidR="00787130" w:rsidRDefault="00787130" w:rsidP="00E8297F">
      <w:pPr>
        <w:autoSpaceDE w:val="0"/>
        <w:autoSpaceDN w:val="0"/>
        <w:adjustRightInd w:val="0"/>
        <w:spacing w:after="0" w:line="240" w:lineRule="auto"/>
        <w:ind w:firstLine="567"/>
        <w:jc w:val="right"/>
        <w:outlineLvl w:val="0"/>
        <w:rPr>
          <w:rFonts w:ascii="Arial" w:eastAsia="Times New Roman" w:hAnsi="Arial" w:cs="Arial"/>
          <w:iCs/>
          <w:sz w:val="24"/>
          <w:szCs w:val="24"/>
        </w:rPr>
      </w:pPr>
    </w:p>
    <w:sectPr w:rsidR="00787130" w:rsidSect="00E37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BDE"/>
    <w:multiLevelType w:val="hybridMultilevel"/>
    <w:tmpl w:val="713A2CC8"/>
    <w:lvl w:ilvl="0" w:tplc="46EC5B6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371C690D"/>
    <w:multiLevelType w:val="hybridMultilevel"/>
    <w:tmpl w:val="B69C2BFE"/>
    <w:lvl w:ilvl="0" w:tplc="3C82D0E2">
      <w:start w:val="7"/>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40BB0FC8"/>
    <w:multiLevelType w:val="hybridMultilevel"/>
    <w:tmpl w:val="4DE6CB0C"/>
    <w:lvl w:ilvl="0" w:tplc="41DE6E48">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7B727D"/>
    <w:multiLevelType w:val="hybridMultilevel"/>
    <w:tmpl w:val="102CCFB4"/>
    <w:lvl w:ilvl="0" w:tplc="D164A19A">
      <w:start w:val="1"/>
      <w:numFmt w:val="decimal"/>
      <w:lvlText w:val="%1."/>
      <w:lvlJc w:val="left"/>
      <w:pPr>
        <w:ind w:left="14"/>
      </w:pPr>
      <w:rPr>
        <w:rFonts w:ascii="Arial" w:eastAsiaTheme="minorEastAsia" w:hAnsi="Arial" w:cs="Arial"/>
        <w:b w:val="0"/>
        <w:i w:val="0"/>
        <w:strike w:val="0"/>
        <w:dstrike w:val="0"/>
        <w:color w:val="000000"/>
        <w:sz w:val="24"/>
        <w:szCs w:val="24"/>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5879"/>
    <w:rsid w:val="00051E07"/>
    <w:rsid w:val="00067C28"/>
    <w:rsid w:val="000952FF"/>
    <w:rsid w:val="000B7F68"/>
    <w:rsid w:val="00140658"/>
    <w:rsid w:val="00193CA9"/>
    <w:rsid w:val="001D6D2C"/>
    <w:rsid w:val="003A7CA8"/>
    <w:rsid w:val="003C4DC7"/>
    <w:rsid w:val="003E67F7"/>
    <w:rsid w:val="0041200B"/>
    <w:rsid w:val="00424C3E"/>
    <w:rsid w:val="0042503E"/>
    <w:rsid w:val="00460CD2"/>
    <w:rsid w:val="004904DE"/>
    <w:rsid w:val="00523932"/>
    <w:rsid w:val="005558FB"/>
    <w:rsid w:val="00573C9A"/>
    <w:rsid w:val="00621DD1"/>
    <w:rsid w:val="006B035F"/>
    <w:rsid w:val="00705845"/>
    <w:rsid w:val="00710168"/>
    <w:rsid w:val="00762EA5"/>
    <w:rsid w:val="00787130"/>
    <w:rsid w:val="0081106D"/>
    <w:rsid w:val="0085411E"/>
    <w:rsid w:val="00881985"/>
    <w:rsid w:val="00960F03"/>
    <w:rsid w:val="00A6204D"/>
    <w:rsid w:val="00A74734"/>
    <w:rsid w:val="00A76998"/>
    <w:rsid w:val="00B01C73"/>
    <w:rsid w:val="00BE0B27"/>
    <w:rsid w:val="00C37707"/>
    <w:rsid w:val="00C627E5"/>
    <w:rsid w:val="00C85879"/>
    <w:rsid w:val="00C90F8B"/>
    <w:rsid w:val="00CD416F"/>
    <w:rsid w:val="00CE2C9F"/>
    <w:rsid w:val="00CE47CB"/>
    <w:rsid w:val="00CE515C"/>
    <w:rsid w:val="00D430E2"/>
    <w:rsid w:val="00D4365C"/>
    <w:rsid w:val="00D74B2B"/>
    <w:rsid w:val="00DC173D"/>
    <w:rsid w:val="00DD16C5"/>
    <w:rsid w:val="00E33222"/>
    <w:rsid w:val="00E37FD3"/>
    <w:rsid w:val="00E610F3"/>
    <w:rsid w:val="00E8297F"/>
    <w:rsid w:val="00ED6CE3"/>
    <w:rsid w:val="00F16D12"/>
    <w:rsid w:val="00FD37D3"/>
    <w:rsid w:val="00FE1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858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E33222"/>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rPr>
  </w:style>
  <w:style w:type="paragraph" w:customStyle="1" w:styleId="FR2">
    <w:name w:val="FR2"/>
    <w:rsid w:val="00E33222"/>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rPr>
  </w:style>
  <w:style w:type="paragraph" w:styleId="a3">
    <w:name w:val="Normal (Web)"/>
    <w:basedOn w:val="a"/>
    <w:uiPriority w:val="99"/>
    <w:unhideWhenUsed/>
    <w:rsid w:val="00BE0B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E0B27"/>
    <w:rPr>
      <w:color w:val="0000FF"/>
      <w:u w:val="single"/>
    </w:rPr>
  </w:style>
  <w:style w:type="paragraph" w:styleId="a5">
    <w:name w:val="List Paragraph"/>
    <w:basedOn w:val="a"/>
    <w:uiPriority w:val="34"/>
    <w:qFormat/>
    <w:rsid w:val="0042503E"/>
    <w:pPr>
      <w:ind w:left="720"/>
      <w:contextualSpacing/>
    </w:pPr>
  </w:style>
  <w:style w:type="paragraph" w:styleId="a6">
    <w:name w:val="Balloon Text"/>
    <w:basedOn w:val="a"/>
    <w:link w:val="a7"/>
    <w:uiPriority w:val="99"/>
    <w:semiHidden/>
    <w:unhideWhenUsed/>
    <w:rsid w:val="008541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81235">
      <w:bodyDiv w:val="1"/>
      <w:marLeft w:val="0"/>
      <w:marRight w:val="0"/>
      <w:marTop w:val="0"/>
      <w:marBottom w:val="0"/>
      <w:divBdr>
        <w:top w:val="none" w:sz="0" w:space="0" w:color="auto"/>
        <w:left w:val="none" w:sz="0" w:space="0" w:color="auto"/>
        <w:bottom w:val="none" w:sz="0" w:space="0" w:color="auto"/>
        <w:right w:val="none" w:sz="0" w:space="0" w:color="auto"/>
      </w:divBdr>
    </w:div>
    <w:div w:id="811290177">
      <w:bodyDiv w:val="1"/>
      <w:marLeft w:val="0"/>
      <w:marRight w:val="0"/>
      <w:marTop w:val="0"/>
      <w:marBottom w:val="0"/>
      <w:divBdr>
        <w:top w:val="none" w:sz="0" w:space="0" w:color="auto"/>
        <w:left w:val="none" w:sz="0" w:space="0" w:color="auto"/>
        <w:bottom w:val="none" w:sz="0" w:space="0" w:color="auto"/>
        <w:right w:val="none" w:sz="0" w:space="0" w:color="auto"/>
      </w:divBdr>
    </w:div>
    <w:div w:id="874732781">
      <w:bodyDiv w:val="1"/>
      <w:marLeft w:val="0"/>
      <w:marRight w:val="0"/>
      <w:marTop w:val="0"/>
      <w:marBottom w:val="0"/>
      <w:divBdr>
        <w:top w:val="none" w:sz="0" w:space="0" w:color="auto"/>
        <w:left w:val="none" w:sz="0" w:space="0" w:color="auto"/>
        <w:bottom w:val="none" w:sz="0" w:space="0" w:color="auto"/>
        <w:right w:val="none" w:sz="0" w:space="0" w:color="auto"/>
      </w:divBdr>
    </w:div>
    <w:div w:id="19084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tolstihino.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Grechuhina</cp:lastModifiedBy>
  <cp:revision>17</cp:revision>
  <cp:lastPrinted>2023-03-13T06:30:00Z</cp:lastPrinted>
  <dcterms:created xsi:type="dcterms:W3CDTF">2022-12-21T03:19:00Z</dcterms:created>
  <dcterms:modified xsi:type="dcterms:W3CDTF">2023-03-13T06:36:00Z</dcterms:modified>
</cp:coreProperties>
</file>